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38" w:rsidRPr="008C6AEC" w:rsidRDefault="00147FAA" w:rsidP="00B37538">
      <w:pPr>
        <w:pStyle w:val="T1"/>
        <w:pBdr>
          <w:bottom w:val="single" w:sz="6" w:space="0" w:color="auto"/>
        </w:pBdr>
        <w:spacing w:after="240"/>
        <w:rPr>
          <w:rFonts w:eastAsia="標楷體"/>
          <w:lang w:eastAsia="zh-TW"/>
        </w:rPr>
      </w:pPr>
      <w:r w:rsidRPr="008C6AEC">
        <w:rPr>
          <w:rFonts w:eastAsia="標楷體"/>
          <w:lang w:eastAsia="zh-TW"/>
        </w:rPr>
        <w:t>TAICS TC</w:t>
      </w:r>
      <w:r w:rsidRPr="008C6AEC">
        <w:rPr>
          <w:rFonts w:eastAsia="標楷體"/>
          <w:lang w:val="en-US" w:eastAsia="zh-TW"/>
        </w:rPr>
        <w:t>1</w:t>
      </w:r>
      <w:r w:rsidR="00EE1C20" w:rsidRPr="008C6AEC">
        <w:rPr>
          <w:rFonts w:eastAsia="標楷體"/>
          <w:lang w:eastAsia="zh-TW"/>
        </w:rPr>
        <w:t>前瞻行動通訊</w:t>
      </w:r>
      <w:r w:rsidR="001918ED" w:rsidRPr="008C6AEC">
        <w:rPr>
          <w:rFonts w:eastAsia="標楷體"/>
          <w:lang w:eastAsia="zh-TW"/>
        </w:rPr>
        <w:t>技術工作委員會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52"/>
        <w:gridCol w:w="3126"/>
        <w:gridCol w:w="1294"/>
        <w:gridCol w:w="2068"/>
      </w:tblGrid>
      <w:tr w:rsidR="00B37538" w:rsidRPr="008C6AEC" w:rsidTr="00E75C9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665D1C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8C6AEC">
              <w:rPr>
                <w:rFonts w:eastAsia="標楷體"/>
                <w:lang w:eastAsia="zh-TW"/>
              </w:rPr>
              <w:t>[</w:t>
            </w:r>
            <w:r w:rsidR="001A1FD2">
              <w:rPr>
                <w:rFonts w:eastAsia="標楷體"/>
                <w:lang w:val="en-US" w:eastAsia="zh-TW"/>
              </w:rPr>
              <w:t>TAICS TC1</w:t>
            </w:r>
            <w:r w:rsidR="009B3344" w:rsidRPr="008C6AEC">
              <w:rPr>
                <w:rFonts w:eastAsia="標楷體"/>
                <w:lang w:val="en-US" w:eastAsia="zh-TW"/>
              </w:rPr>
              <w:t>#</w:t>
            </w:r>
            <w:r w:rsidR="00665D1C">
              <w:rPr>
                <w:rFonts w:eastAsia="標楷體"/>
                <w:lang w:val="en-US" w:eastAsia="zh-TW"/>
              </w:rPr>
              <w:t>20</w:t>
            </w:r>
            <w:r w:rsidR="00CA124A" w:rsidRPr="00CA124A">
              <w:rPr>
                <w:rFonts w:eastAsia="標楷體" w:hint="eastAsia"/>
                <w:lang w:val="en-US" w:eastAsia="zh-TW"/>
              </w:rPr>
              <w:t>暨</w:t>
            </w:r>
            <w:r w:rsidR="00260632">
              <w:rPr>
                <w:rFonts w:eastAsia="標楷體" w:hint="eastAsia"/>
                <w:lang w:val="en-US" w:eastAsia="zh-TW"/>
              </w:rPr>
              <w:t>TC1-</w:t>
            </w:r>
            <w:r w:rsidR="001A1FD2">
              <w:rPr>
                <w:rFonts w:eastAsia="標楷體" w:hint="eastAsia"/>
                <w:lang w:val="en-US" w:eastAsia="zh-TW"/>
              </w:rPr>
              <w:t>WG1#</w:t>
            </w:r>
            <w:r w:rsidR="00665D1C">
              <w:rPr>
                <w:rFonts w:eastAsia="標楷體"/>
                <w:lang w:val="en-US" w:eastAsia="zh-TW"/>
              </w:rPr>
              <w:t>10</w:t>
            </w:r>
            <w:r w:rsidR="00001C10" w:rsidRPr="008C6AEC">
              <w:rPr>
                <w:rFonts w:eastAsia="標楷體"/>
                <w:lang w:val="en-US" w:eastAsia="zh-TW"/>
              </w:rPr>
              <w:t>工作</w:t>
            </w:r>
            <w:r w:rsidR="00D2797F" w:rsidRPr="008C6AEC">
              <w:rPr>
                <w:rFonts w:eastAsia="標楷體"/>
                <w:lang w:val="en-US" w:eastAsia="zh-TW"/>
              </w:rPr>
              <w:t>會議</w:t>
            </w:r>
            <w:r w:rsidR="00001C10" w:rsidRPr="008C6AEC">
              <w:rPr>
                <w:rFonts w:eastAsia="標楷體"/>
                <w:lang w:val="en-US" w:eastAsia="zh-TW"/>
              </w:rPr>
              <w:t>通知</w:t>
            </w:r>
            <w:r w:rsidRPr="008C6AEC">
              <w:rPr>
                <w:rFonts w:eastAsia="標楷體"/>
                <w:lang w:eastAsia="zh-TW"/>
              </w:rPr>
              <w:t>]</w:t>
            </w:r>
          </w:p>
        </w:tc>
      </w:tr>
      <w:tr w:rsidR="00B37538" w:rsidRPr="008C6AEC" w:rsidTr="00E75C9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8C6AEC">
              <w:rPr>
                <w:rFonts w:eastAsia="標楷體"/>
                <w:sz w:val="24"/>
              </w:rPr>
              <w:t>Date:</w:t>
            </w:r>
            <w:r w:rsidRPr="008C6AEC">
              <w:rPr>
                <w:rFonts w:eastAsia="標楷體"/>
                <w:b w:val="0"/>
                <w:sz w:val="24"/>
              </w:rPr>
              <w:t xml:space="preserve">  </w:t>
            </w:r>
            <w:r w:rsidR="006C116B">
              <w:rPr>
                <w:rFonts w:eastAsia="標楷體"/>
                <w:b w:val="0"/>
                <w:sz w:val="24"/>
                <w:lang w:eastAsia="zh-TW"/>
              </w:rPr>
              <w:t>201</w:t>
            </w:r>
            <w:r w:rsidR="00935C99">
              <w:rPr>
                <w:rFonts w:eastAsia="標楷體"/>
                <w:b w:val="0"/>
                <w:sz w:val="24"/>
                <w:lang w:eastAsia="zh-TW"/>
              </w:rPr>
              <w:t>9</w:t>
            </w:r>
            <w:r w:rsidR="00F95DF6">
              <w:rPr>
                <w:rFonts w:eastAsia="標楷體"/>
                <w:b w:val="0"/>
                <w:sz w:val="24"/>
              </w:rPr>
              <w:t>/</w:t>
            </w:r>
            <w:r w:rsidR="00665D1C">
              <w:rPr>
                <w:rFonts w:eastAsia="標楷體"/>
                <w:b w:val="0"/>
                <w:sz w:val="24"/>
              </w:rPr>
              <w:t>11</w:t>
            </w:r>
            <w:r w:rsidR="00F95DF6">
              <w:rPr>
                <w:rFonts w:eastAsia="標楷體"/>
                <w:b w:val="0"/>
                <w:sz w:val="24"/>
                <w:lang w:val="en-US" w:eastAsia="zh-TW"/>
              </w:rPr>
              <w:t>/</w:t>
            </w:r>
            <w:r w:rsidR="007E31AD">
              <w:rPr>
                <w:rFonts w:eastAsia="標楷體"/>
                <w:b w:val="0"/>
                <w:sz w:val="24"/>
                <w:lang w:val="en-US" w:eastAsia="zh-TW"/>
              </w:rPr>
              <w:t>15</w:t>
            </w:r>
          </w:p>
          <w:p w:rsidR="00B37538" w:rsidRPr="008C6AEC" w:rsidRDefault="00B37538" w:rsidP="00AD751E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8C6AEC">
              <w:rPr>
                <w:rFonts w:eastAsia="標楷體"/>
                <w:sz w:val="24"/>
                <w:lang w:eastAsia="zh-TW"/>
              </w:rPr>
              <w:t>Designator:</w:t>
            </w:r>
            <w:r w:rsidR="003626DC">
              <w:rPr>
                <w:rFonts w:eastAsia="標楷體"/>
                <w:b w:val="0"/>
                <w:sz w:val="24"/>
                <w:lang w:eastAsia="zh-TW"/>
              </w:rPr>
              <w:t xml:space="preserve"> </w:t>
            </w:r>
            <w:r w:rsidR="00863233" w:rsidRPr="008C6AEC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3D13CB">
              <w:rPr>
                <w:rFonts w:eastAsia="標楷體"/>
                <w:b w:val="0"/>
                <w:sz w:val="24"/>
                <w:lang w:eastAsia="zh-TW"/>
              </w:rPr>
              <w:t>TC01-1</w:t>
            </w:r>
            <w:r w:rsidR="00935C99">
              <w:rPr>
                <w:rFonts w:eastAsia="標楷體"/>
                <w:b w:val="0"/>
                <w:sz w:val="24"/>
                <w:lang w:eastAsia="zh-TW"/>
              </w:rPr>
              <w:t>9</w:t>
            </w:r>
            <w:r w:rsidR="003D13CB">
              <w:rPr>
                <w:rFonts w:eastAsia="標楷體"/>
                <w:b w:val="0"/>
                <w:sz w:val="24"/>
                <w:lang w:eastAsia="zh-TW"/>
              </w:rPr>
              <w:t>-00</w:t>
            </w:r>
            <w:r w:rsidR="007E31AD">
              <w:rPr>
                <w:rFonts w:eastAsia="標楷體"/>
                <w:b w:val="0"/>
                <w:sz w:val="24"/>
                <w:lang w:eastAsia="zh-TW"/>
              </w:rPr>
              <w:t>62</w:t>
            </w:r>
            <w:r w:rsidR="00C75F7D" w:rsidRPr="00C75F7D">
              <w:rPr>
                <w:rFonts w:eastAsia="標楷體"/>
                <w:b w:val="0"/>
                <w:sz w:val="24"/>
                <w:lang w:eastAsia="zh-TW"/>
              </w:rPr>
              <w:t>-00-00</w:t>
            </w:r>
          </w:p>
        </w:tc>
      </w:tr>
      <w:tr w:rsidR="00B37538" w:rsidRPr="008C6AEC" w:rsidTr="00E75C9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8C6AEC" w:rsidTr="00AC53E6">
        <w:trPr>
          <w:jc w:val="center"/>
        </w:trPr>
        <w:tc>
          <w:tcPr>
            <w:tcW w:w="133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Address</w:t>
            </w:r>
          </w:p>
        </w:tc>
        <w:tc>
          <w:tcPr>
            <w:tcW w:w="1294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Phone</w:t>
            </w:r>
          </w:p>
        </w:tc>
        <w:tc>
          <w:tcPr>
            <w:tcW w:w="2068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email</w:t>
            </w:r>
          </w:p>
        </w:tc>
      </w:tr>
      <w:tr w:rsidR="00B6351A" w:rsidRPr="008C6AEC" w:rsidTr="00AC53E6">
        <w:trPr>
          <w:jc w:val="center"/>
        </w:trPr>
        <w:tc>
          <w:tcPr>
            <w:tcW w:w="133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color w:val="0000FF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王竣彥</w:t>
            </w:r>
          </w:p>
        </w:tc>
        <w:tc>
          <w:tcPr>
            <w:tcW w:w="1752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TC1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秘書</w:t>
            </w:r>
          </w:p>
        </w:tc>
        <w:tc>
          <w:tcPr>
            <w:tcW w:w="312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B6351A" w:rsidRPr="008C6AEC" w:rsidRDefault="00DF1045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8" w:history="1">
              <w:r w:rsidR="00B6351A" w:rsidRPr="008C6AEC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ChunYen@itri.org.tw</w:t>
              </w:r>
            </w:hyperlink>
          </w:p>
        </w:tc>
      </w:tr>
      <w:tr w:rsidR="00793591" w:rsidRPr="008C6AEC" w:rsidTr="00AC53E6">
        <w:trPr>
          <w:jc w:val="center"/>
        </w:trPr>
        <w:tc>
          <w:tcPr>
            <w:tcW w:w="133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793591">
              <w:rPr>
                <w:rFonts w:eastAsia="標楷體" w:hint="eastAsia"/>
                <w:b w:val="0"/>
                <w:sz w:val="20"/>
                <w:lang w:eastAsia="zh-TW"/>
              </w:rPr>
              <w:t>陳薇安</w:t>
            </w:r>
          </w:p>
        </w:tc>
        <w:tc>
          <w:tcPr>
            <w:tcW w:w="1752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312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3A37F9" w:rsidRPr="003A37F9" w:rsidRDefault="00DF1045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9" w:history="1">
              <w:r w:rsidR="003A37F9" w:rsidRPr="00851044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itri527823@itri.org.tw</w:t>
              </w:r>
            </w:hyperlink>
          </w:p>
        </w:tc>
      </w:tr>
      <w:tr w:rsidR="00FD0A8A" w:rsidRPr="008C6AEC" w:rsidTr="00AC53E6">
        <w:trPr>
          <w:jc w:val="center"/>
        </w:trPr>
        <w:tc>
          <w:tcPr>
            <w:tcW w:w="1336" w:type="dxa"/>
            <w:vAlign w:val="center"/>
          </w:tcPr>
          <w:p w:rsidR="00FD0A8A" w:rsidRPr="00793591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FD0A8A" w:rsidRDefault="00FD0A8A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</w:tr>
    </w:tbl>
    <w:p w:rsidR="00B37538" w:rsidRPr="008C6AEC" w:rsidRDefault="00D045C8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8C6AEC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385542</wp:posOffset>
                </wp:positionH>
                <wp:positionV relativeFrom="paragraph">
                  <wp:posOffset>204861</wp:posOffset>
                </wp:positionV>
                <wp:extent cx="6056141" cy="284480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141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38" w:rsidRPr="003A37F9" w:rsidRDefault="00187238" w:rsidP="00B37538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 w:rsidRPr="003A37F9"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187238" w:rsidRPr="00FD0A8A" w:rsidRDefault="00187238" w:rsidP="0061174A">
                            <w:pPr>
                              <w:snapToGrid w:val="0"/>
                            </w:pP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台灣資通產業標準協會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(TAICS)_ TC1</w:t>
                            </w:r>
                            <w:r w:rsidR="00801A26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前瞻行動通訊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技術工作委員會第</w:t>
                            </w:r>
                            <w:r w:rsidR="00665D1C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20</w:t>
                            </w:r>
                            <w:r w:rsidR="00C849A0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次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工作會議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暨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頻譜研究工作小組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第</w:t>
                            </w:r>
                            <w:r w:rsidR="00665D1C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10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次工作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之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通知</w:t>
                            </w:r>
                            <w:r w:rsidR="00CA124A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FD0A8A" w:rsidRPr="00AD751E" w:rsidRDefault="00FD0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35pt;margin-top:16.15pt;width:476.8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m+hAIAABA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" o:allowincell="f" stroked="f">
                <v:textbox>
                  <w:txbxContent>
                    <w:p w:rsidR="00187238" w:rsidRPr="003A37F9" w:rsidRDefault="00187238" w:rsidP="00B37538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 w:rsidRPr="003A37F9">
                        <w:rPr>
                          <w:lang w:eastAsia="zh-TW"/>
                        </w:rPr>
                        <w:t>Abstract</w:t>
                      </w:r>
                    </w:p>
                    <w:p w:rsidR="00187238" w:rsidRPr="00FD0A8A" w:rsidRDefault="00187238" w:rsidP="0061174A">
                      <w:pPr>
                        <w:snapToGrid w:val="0"/>
                      </w:pP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台灣資通產業標準協會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(TAICS)_ TC1</w:t>
                      </w:r>
                      <w:r w:rsidR="00801A26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前瞻行動通訊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技術工作委員會第</w:t>
                      </w:r>
                      <w:r w:rsidR="00665D1C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20</w:t>
                      </w:r>
                      <w:r w:rsidR="00C849A0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次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工作會議</w:t>
                      </w:r>
                      <w:bookmarkStart w:id="1" w:name="_GoBack"/>
                      <w:bookmarkEnd w:id="1"/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暨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頻譜研究工作小組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第</w:t>
                      </w:r>
                      <w:r w:rsidR="00665D1C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10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次工作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之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通知</w:t>
                      </w:r>
                      <w:r w:rsidR="00CA124A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:rsidR="00FD0A8A" w:rsidRPr="00AD751E" w:rsidRDefault="00FD0A8A"/>
                  </w:txbxContent>
                </v:textbox>
              </v:shape>
            </w:pict>
          </mc:Fallback>
        </mc:AlternateContent>
      </w:r>
    </w:p>
    <w:p w:rsidR="00D45E6C" w:rsidRPr="008C6AEC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/>
          <w:kern w:val="0"/>
          <w:sz w:val="32"/>
        </w:rPr>
      </w:pPr>
      <w:r w:rsidRPr="008C6AEC">
        <w:rPr>
          <w:rFonts w:eastAsia="標楷體"/>
        </w:rPr>
        <w:br w:type="page"/>
      </w:r>
      <w:r w:rsidR="008A73FD" w:rsidRPr="008C6AEC">
        <w:rPr>
          <w:rFonts w:eastAsia="標楷體"/>
        </w:rPr>
        <w:lastRenderedPageBreak/>
        <w:tab/>
      </w:r>
      <w:r w:rsidR="00147FAA" w:rsidRPr="008C6AEC">
        <w:rPr>
          <w:rFonts w:eastAsia="標楷體"/>
          <w:b/>
          <w:kern w:val="0"/>
          <w:sz w:val="36"/>
        </w:rPr>
        <w:t>TAICS TC1</w:t>
      </w:r>
      <w:r w:rsidR="00113155" w:rsidRPr="008C6AEC">
        <w:rPr>
          <w:rFonts w:eastAsia="標楷體"/>
          <w:b/>
          <w:kern w:val="0"/>
          <w:sz w:val="36"/>
        </w:rPr>
        <w:t>#</w:t>
      </w:r>
      <w:r w:rsidR="00665D1C">
        <w:rPr>
          <w:rFonts w:eastAsia="標楷體"/>
          <w:b/>
          <w:kern w:val="0"/>
          <w:sz w:val="36"/>
        </w:rPr>
        <w:t>20</w:t>
      </w:r>
      <w:r w:rsidR="001A1FD2">
        <w:rPr>
          <w:rFonts w:eastAsia="標楷體" w:hint="eastAsia"/>
          <w:b/>
          <w:kern w:val="0"/>
          <w:sz w:val="36"/>
        </w:rPr>
        <w:t>暨</w:t>
      </w:r>
      <w:r w:rsidR="00260632">
        <w:rPr>
          <w:rFonts w:eastAsia="標楷體" w:hint="eastAsia"/>
          <w:b/>
          <w:kern w:val="0"/>
          <w:sz w:val="36"/>
        </w:rPr>
        <w:t>TC1-</w:t>
      </w:r>
      <w:r w:rsidR="001A1FD2">
        <w:rPr>
          <w:rFonts w:eastAsia="標楷體" w:hint="eastAsia"/>
          <w:b/>
          <w:kern w:val="0"/>
          <w:sz w:val="36"/>
        </w:rPr>
        <w:t>WG1#</w:t>
      </w:r>
      <w:r w:rsidR="00665D1C">
        <w:rPr>
          <w:rFonts w:eastAsia="標楷體"/>
          <w:b/>
          <w:kern w:val="0"/>
          <w:sz w:val="36"/>
        </w:rPr>
        <w:t>10</w:t>
      </w:r>
      <w:r w:rsidR="00D2797F" w:rsidRPr="008C6AEC">
        <w:rPr>
          <w:rFonts w:eastAsia="標楷體"/>
          <w:b/>
          <w:kern w:val="0"/>
          <w:sz w:val="36"/>
        </w:rPr>
        <w:t>工作會議通知</w:t>
      </w:r>
    </w:p>
    <w:p w:rsidR="001A1FD2" w:rsidRDefault="001A1FD2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417517" w:rsidRPr="008C6AEC" w:rsidRDefault="00147FAA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8C6AEC">
        <w:rPr>
          <w:rFonts w:eastAsia="標楷體"/>
          <w:bCs/>
          <w:color w:val="000000"/>
          <w:sz w:val="28"/>
        </w:rPr>
        <w:t>前瞻行動</w:t>
      </w:r>
      <w:r w:rsidR="00EE1C20" w:rsidRPr="008C6AEC">
        <w:rPr>
          <w:rFonts w:eastAsia="標楷體"/>
          <w:bCs/>
          <w:color w:val="000000"/>
          <w:sz w:val="28"/>
        </w:rPr>
        <w:t>通訊</w:t>
      </w:r>
      <w:r w:rsidR="003C49B5" w:rsidRPr="008C6AEC">
        <w:rPr>
          <w:rFonts w:eastAsia="標楷體"/>
          <w:bCs/>
          <w:color w:val="000000"/>
          <w:sz w:val="28"/>
        </w:rPr>
        <w:t>技術</w:t>
      </w:r>
      <w:r w:rsidRPr="008C6AEC">
        <w:rPr>
          <w:rFonts w:eastAsia="標楷體"/>
          <w:bCs/>
          <w:color w:val="000000"/>
          <w:sz w:val="28"/>
        </w:rPr>
        <w:t>工作</w:t>
      </w:r>
      <w:r w:rsidR="003C49B5" w:rsidRPr="008C6AEC">
        <w:rPr>
          <w:rFonts w:eastAsia="標楷體"/>
          <w:bCs/>
          <w:color w:val="000000"/>
          <w:sz w:val="28"/>
        </w:rPr>
        <w:t>委員會</w:t>
      </w:r>
      <w:r w:rsidRPr="008C6AEC">
        <w:rPr>
          <w:rFonts w:eastAsia="標楷體"/>
          <w:bCs/>
          <w:color w:val="000000"/>
          <w:sz w:val="28"/>
        </w:rPr>
        <w:t>將召開</w:t>
      </w:r>
      <w:r w:rsidR="001A1FD2">
        <w:rPr>
          <w:rFonts w:eastAsia="標楷體" w:hint="eastAsia"/>
          <w:bCs/>
          <w:color w:val="000000"/>
          <w:sz w:val="28"/>
        </w:rPr>
        <w:t>TC1#</w:t>
      </w:r>
      <w:r w:rsidR="00665D1C">
        <w:rPr>
          <w:rFonts w:eastAsia="標楷體"/>
          <w:bCs/>
          <w:color w:val="000000"/>
          <w:sz w:val="28"/>
        </w:rPr>
        <w:t>20</w:t>
      </w:r>
      <w:r w:rsidR="001A1FD2">
        <w:rPr>
          <w:rFonts w:eastAsia="標楷體" w:hint="eastAsia"/>
          <w:bCs/>
          <w:color w:val="000000"/>
          <w:sz w:val="28"/>
        </w:rPr>
        <w:t>暨</w:t>
      </w:r>
      <w:r w:rsidR="00260632">
        <w:rPr>
          <w:rFonts w:eastAsia="標楷體" w:hint="eastAsia"/>
          <w:bCs/>
          <w:color w:val="000000"/>
          <w:sz w:val="28"/>
        </w:rPr>
        <w:t>TC1-</w:t>
      </w:r>
      <w:r w:rsidR="001A1FD2">
        <w:rPr>
          <w:rFonts w:eastAsia="標楷體" w:hint="eastAsia"/>
          <w:bCs/>
          <w:color w:val="000000"/>
          <w:sz w:val="28"/>
        </w:rPr>
        <w:t>WG1#</w:t>
      </w:r>
      <w:r w:rsidR="00665D1C">
        <w:rPr>
          <w:rFonts w:eastAsia="標楷體"/>
          <w:bCs/>
          <w:color w:val="000000"/>
          <w:sz w:val="28"/>
        </w:rPr>
        <w:t>10</w:t>
      </w:r>
      <w:r w:rsidR="00576031" w:rsidRPr="008C6AEC">
        <w:rPr>
          <w:rFonts w:eastAsia="標楷體"/>
          <w:bCs/>
          <w:color w:val="000000"/>
          <w:sz w:val="28"/>
        </w:rPr>
        <w:t>工作會議，</w:t>
      </w:r>
      <w:r w:rsidRPr="008C6AEC">
        <w:rPr>
          <w:rFonts w:eastAsia="標楷體"/>
          <w:bCs/>
          <w:color w:val="000000"/>
          <w:sz w:val="28"/>
        </w:rPr>
        <w:t>誠摯地邀請所有會員熱烈參與提供您寶貴的意見</w:t>
      </w:r>
      <w:r w:rsidR="00576031" w:rsidRPr="008C6AEC">
        <w:rPr>
          <w:rFonts w:eastAsia="標楷體"/>
          <w:bCs/>
          <w:color w:val="000000"/>
          <w:sz w:val="28"/>
        </w:rPr>
        <w:t>。</w:t>
      </w:r>
    </w:p>
    <w:p w:rsidR="00106BC4" w:rsidRPr="00935C99" w:rsidRDefault="00106BC4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6304DF" w:rsidRPr="008C6AEC" w:rsidRDefault="009939C6" w:rsidP="00343096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001C10" w:rsidRPr="008C6AEC">
        <w:rPr>
          <w:rFonts w:eastAsia="標楷體"/>
          <w:b/>
          <w:bCs/>
          <w:sz w:val="28"/>
        </w:rPr>
        <w:t>時間</w:t>
      </w:r>
      <w:r w:rsidR="00A157C3" w:rsidRPr="008C6AEC">
        <w:rPr>
          <w:rFonts w:eastAsia="標楷體"/>
          <w:b/>
          <w:bCs/>
          <w:sz w:val="28"/>
        </w:rPr>
        <w:t>：</w:t>
      </w:r>
      <w:r w:rsidR="00A83C7D" w:rsidRPr="008C6AEC">
        <w:rPr>
          <w:rFonts w:eastAsia="標楷體"/>
          <w:bCs/>
          <w:sz w:val="28"/>
        </w:rPr>
        <w:t>20</w:t>
      </w:r>
      <w:r w:rsidR="006C116B">
        <w:rPr>
          <w:rFonts w:eastAsia="標楷體"/>
          <w:bCs/>
          <w:sz w:val="28"/>
        </w:rPr>
        <w:t>1</w:t>
      </w:r>
      <w:r w:rsidR="00935C99">
        <w:rPr>
          <w:rFonts w:eastAsia="標楷體"/>
          <w:bCs/>
          <w:sz w:val="28"/>
        </w:rPr>
        <w:t>9</w:t>
      </w:r>
      <w:r w:rsidR="00A83C7D" w:rsidRPr="008C6AEC">
        <w:rPr>
          <w:rFonts w:eastAsia="標楷體"/>
          <w:bCs/>
          <w:sz w:val="28"/>
        </w:rPr>
        <w:t>.</w:t>
      </w:r>
      <w:r w:rsidR="00665D1C">
        <w:rPr>
          <w:rFonts w:eastAsia="標楷體"/>
          <w:bCs/>
          <w:sz w:val="28"/>
        </w:rPr>
        <w:t>12</w:t>
      </w:r>
      <w:r w:rsidR="00A83C7D" w:rsidRPr="008C6AEC">
        <w:rPr>
          <w:rFonts w:eastAsia="標楷體"/>
          <w:bCs/>
          <w:sz w:val="28"/>
        </w:rPr>
        <w:t>.</w:t>
      </w:r>
      <w:r w:rsidR="00AD751E">
        <w:rPr>
          <w:rFonts w:eastAsia="標楷體"/>
          <w:bCs/>
          <w:sz w:val="28"/>
        </w:rPr>
        <w:t>0</w:t>
      </w:r>
      <w:r w:rsidR="00665D1C">
        <w:rPr>
          <w:rFonts w:eastAsia="標楷體"/>
          <w:bCs/>
          <w:sz w:val="28"/>
        </w:rPr>
        <w:t>2</w:t>
      </w:r>
      <w:r w:rsidR="00106BC4" w:rsidRPr="008C6AEC">
        <w:rPr>
          <w:rFonts w:eastAsia="標楷體"/>
          <w:bCs/>
          <w:sz w:val="28"/>
        </w:rPr>
        <w:t xml:space="preserve"> </w:t>
      </w:r>
      <w:r w:rsidR="00A83C7D" w:rsidRPr="008C6AEC">
        <w:rPr>
          <w:rFonts w:eastAsia="標楷體"/>
          <w:bCs/>
          <w:sz w:val="28"/>
        </w:rPr>
        <w:t>(</w:t>
      </w:r>
      <w:r w:rsidR="00935C99">
        <w:rPr>
          <w:rFonts w:eastAsia="標楷體" w:hint="eastAsia"/>
          <w:bCs/>
          <w:sz w:val="28"/>
        </w:rPr>
        <w:t>一</w:t>
      </w:r>
      <w:r w:rsidR="00A83C7D" w:rsidRPr="008C6AEC">
        <w:rPr>
          <w:rFonts w:eastAsia="標楷體"/>
          <w:bCs/>
          <w:sz w:val="28"/>
        </w:rPr>
        <w:t>)</w:t>
      </w:r>
      <w:r w:rsidR="00591A6A">
        <w:rPr>
          <w:rFonts w:eastAsia="標楷體"/>
          <w:bCs/>
          <w:sz w:val="28"/>
        </w:rPr>
        <w:t xml:space="preserve"> </w:t>
      </w:r>
      <w:r w:rsidR="00754062">
        <w:rPr>
          <w:rFonts w:eastAsia="標楷體"/>
          <w:bCs/>
          <w:sz w:val="28"/>
        </w:rPr>
        <w:t>9</w:t>
      </w:r>
      <w:r w:rsidR="0045721C" w:rsidRPr="008C6AEC">
        <w:rPr>
          <w:rFonts w:eastAsia="標楷體"/>
          <w:bCs/>
          <w:sz w:val="28"/>
        </w:rPr>
        <w:t>:</w:t>
      </w:r>
      <w:r w:rsidR="00AD751E">
        <w:rPr>
          <w:rFonts w:eastAsia="標楷體"/>
          <w:bCs/>
          <w:sz w:val="28"/>
        </w:rPr>
        <w:t>3</w:t>
      </w:r>
      <w:r w:rsidR="0045721C" w:rsidRPr="008C6AEC">
        <w:rPr>
          <w:rFonts w:eastAsia="標楷體"/>
          <w:bCs/>
          <w:sz w:val="28"/>
        </w:rPr>
        <w:t>0</w:t>
      </w:r>
      <w:r w:rsidR="00001C10" w:rsidRPr="008C6AEC">
        <w:rPr>
          <w:rFonts w:eastAsia="標楷體"/>
          <w:bCs/>
          <w:sz w:val="28"/>
        </w:rPr>
        <w:t xml:space="preserve"> </w:t>
      </w:r>
      <w:r w:rsidR="00591A6A">
        <w:rPr>
          <w:rFonts w:eastAsia="標楷體"/>
          <w:bCs/>
          <w:sz w:val="28"/>
        </w:rPr>
        <w:t>A</w:t>
      </w:r>
      <w:r w:rsidR="00001C10" w:rsidRPr="008C6AEC">
        <w:rPr>
          <w:rFonts w:eastAsia="標楷體"/>
          <w:bCs/>
          <w:sz w:val="28"/>
        </w:rPr>
        <w:t>M</w:t>
      </w:r>
    </w:p>
    <w:p w:rsidR="00665D1C" w:rsidRDefault="00665D1C" w:rsidP="00665D1C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會議地點：</w:t>
      </w:r>
      <w:r>
        <w:rPr>
          <w:rFonts w:eastAsia="標楷體"/>
          <w:bCs/>
          <w:sz w:val="28"/>
        </w:rPr>
        <w:t>TAICS</w:t>
      </w:r>
      <w:r>
        <w:rPr>
          <w:rFonts w:eastAsia="標楷體" w:hint="eastAsia"/>
          <w:bCs/>
          <w:sz w:val="28"/>
        </w:rPr>
        <w:t>台北辦公室第一會議室</w:t>
      </w:r>
    </w:p>
    <w:p w:rsidR="00665D1C" w:rsidRPr="00935C99" w:rsidRDefault="00665D1C" w:rsidP="00665D1C">
      <w:pPr>
        <w:snapToGrid w:val="0"/>
        <w:spacing w:beforeLines="20" w:before="72" w:afterLines="20" w:after="72"/>
        <w:ind w:left="2127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台北市重慶南路二段</w:t>
      </w:r>
      <w:r>
        <w:rPr>
          <w:rFonts w:eastAsia="標楷體"/>
          <w:bCs/>
          <w:sz w:val="28"/>
        </w:rPr>
        <w:t>51</w:t>
      </w:r>
      <w:r>
        <w:rPr>
          <w:rFonts w:eastAsia="標楷體" w:hint="eastAsia"/>
          <w:bCs/>
          <w:sz w:val="28"/>
        </w:rPr>
        <w:t>號</w:t>
      </w:r>
      <w:r>
        <w:rPr>
          <w:rFonts w:eastAsia="標楷體"/>
          <w:bCs/>
          <w:sz w:val="28"/>
        </w:rPr>
        <w:t>8</w:t>
      </w:r>
      <w:r>
        <w:rPr>
          <w:rFonts w:eastAsia="標楷體" w:hint="eastAsia"/>
          <w:bCs/>
          <w:sz w:val="28"/>
        </w:rPr>
        <w:t>樓之</w:t>
      </w:r>
      <w:r>
        <w:rPr>
          <w:rFonts w:eastAsia="標楷體"/>
          <w:bCs/>
          <w:sz w:val="28"/>
        </w:rPr>
        <w:t>1 (</w:t>
      </w:r>
      <w:r>
        <w:rPr>
          <w:rFonts w:eastAsia="標楷體" w:hint="eastAsia"/>
          <w:bCs/>
          <w:sz w:val="28"/>
        </w:rPr>
        <w:t>永豐餘大樓</w:t>
      </w:r>
      <w:r>
        <w:rPr>
          <w:rFonts w:eastAsia="標楷體"/>
          <w:bCs/>
          <w:sz w:val="28"/>
        </w:rPr>
        <w:t>)</w:t>
      </w:r>
    </w:p>
    <w:p w:rsidR="0025656F" w:rsidRPr="008C6AEC" w:rsidRDefault="00D06258" w:rsidP="00D82093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會議主席：</w:t>
      </w:r>
      <w:r w:rsidR="00F3095A" w:rsidRPr="008C6AEC">
        <w:rPr>
          <w:rFonts w:eastAsia="標楷體"/>
          <w:bCs/>
          <w:sz w:val="28"/>
        </w:rPr>
        <w:t>TC1</w:t>
      </w:r>
      <w:r w:rsidR="00F3095A" w:rsidRPr="008C6AEC">
        <w:rPr>
          <w:rFonts w:eastAsia="標楷體"/>
          <w:bCs/>
          <w:sz w:val="28"/>
        </w:rPr>
        <w:t>主席</w:t>
      </w:r>
      <w:r w:rsidR="00F3095A">
        <w:rPr>
          <w:rFonts w:eastAsia="標楷體" w:hint="eastAsia"/>
          <w:bCs/>
          <w:sz w:val="28"/>
        </w:rPr>
        <w:t xml:space="preserve"> </w:t>
      </w:r>
      <w:r w:rsidR="00D82093">
        <w:rPr>
          <w:rFonts w:eastAsia="標楷體" w:hint="eastAsia"/>
          <w:bCs/>
          <w:sz w:val="28"/>
        </w:rPr>
        <w:t>傅宜康</w:t>
      </w:r>
      <w:r w:rsidR="00D82093">
        <w:rPr>
          <w:rFonts w:eastAsia="標楷體" w:hint="eastAsia"/>
          <w:bCs/>
          <w:sz w:val="28"/>
        </w:rPr>
        <w:t xml:space="preserve"> </w:t>
      </w:r>
      <w:r w:rsidR="00D82093">
        <w:rPr>
          <w:rFonts w:eastAsia="標楷體" w:hint="eastAsia"/>
          <w:bCs/>
          <w:sz w:val="28"/>
        </w:rPr>
        <w:t>聯發科技</w:t>
      </w:r>
      <w:r w:rsidR="00D82093">
        <w:rPr>
          <w:rFonts w:eastAsia="標楷體"/>
          <w:bCs/>
          <w:sz w:val="28"/>
        </w:rPr>
        <w:t>/</w:t>
      </w:r>
      <w:r w:rsidR="00D82093" w:rsidRPr="00D82093">
        <w:rPr>
          <w:rFonts w:eastAsia="標楷體" w:hint="eastAsia"/>
          <w:bCs/>
          <w:sz w:val="28"/>
        </w:rPr>
        <w:t>資深部門經理</w:t>
      </w:r>
    </w:p>
    <w:p w:rsidR="00274C5A" w:rsidRPr="008C6AEC" w:rsidRDefault="00274C5A" w:rsidP="00001C10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095"/>
        <w:gridCol w:w="1985"/>
      </w:tblGrid>
      <w:tr w:rsidR="008E5128" w:rsidRPr="00D6789B" w:rsidTr="00665D1C">
        <w:trPr>
          <w:trHeight w:val="20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Time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Topics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5128" w:rsidRPr="00DE5C0A" w:rsidRDefault="00CC7A8B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>
              <w:rPr>
                <w:rFonts w:ascii="Calibri" w:eastAsia="微軟正黑體" w:hAnsi="Calibri"/>
                <w:b/>
                <w:bCs/>
              </w:rPr>
              <w:t>Host</w:t>
            </w:r>
          </w:p>
        </w:tc>
      </w:tr>
      <w:tr w:rsidR="00FD0A8A" w:rsidRPr="00D6789B" w:rsidTr="00665D1C">
        <w:trPr>
          <w:trHeight w:val="20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FD0A8A" w:rsidRPr="00DE5C0A" w:rsidRDefault="006E7B9D" w:rsidP="006E7B9D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9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BD4B37">
              <w:rPr>
                <w:rFonts w:ascii="Calibri" w:eastAsia="微軟正黑體" w:hAnsi="Calibri"/>
                <w:bCs/>
                <w:color w:val="000000"/>
              </w:rPr>
              <w:t>9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Registration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</w:p>
        </w:tc>
      </w:tr>
      <w:tr w:rsidR="00143F24" w:rsidRPr="00D6789B" w:rsidTr="00665D1C">
        <w:trPr>
          <w:trHeight w:val="521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143F24" w:rsidRDefault="00754062" w:rsidP="00143F2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9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AD751E"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AD751E"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1A1FD2" w:rsidRPr="00DE5C0A" w:rsidRDefault="001A1FD2" w:rsidP="00665D1C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WG1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</w:t>
            </w:r>
            <w:r w:rsidR="00665D1C">
              <w:rPr>
                <w:rFonts w:ascii="Calibri" w:eastAsia="微軟正黑體" w:hAnsi="Calibri"/>
                <w:bCs/>
                <w:color w:val="000000"/>
              </w:rPr>
              <w:t>10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43F24" w:rsidRPr="00DE5C0A" w:rsidRDefault="00143F24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/>
                <w:bCs/>
                <w:color w:val="000000"/>
              </w:rPr>
              <w:t>Spectrum study WG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 w:hint="eastAsia"/>
                <w:bCs/>
              </w:rPr>
              <w:t>WG</w:t>
            </w:r>
            <w:r w:rsidR="0066683D">
              <w:rPr>
                <w:rFonts w:ascii="Calibri" w:eastAsia="微軟正黑體" w:hAnsi="Calibri"/>
                <w:bCs/>
              </w:rPr>
              <w:t>1</w:t>
            </w:r>
            <w:r w:rsidRPr="00143F24">
              <w:rPr>
                <w:rFonts w:ascii="Calibri" w:eastAsia="微軟正黑體" w:hAnsi="Calibri" w:hint="eastAsia"/>
                <w:bCs/>
              </w:rPr>
              <w:t xml:space="preserve"> Chair</w:t>
            </w:r>
          </w:p>
          <w:p w:rsidR="00143F24" w:rsidRP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/>
                <w:bCs/>
              </w:rPr>
              <w:t>Tzu-Ming Lin</w:t>
            </w:r>
          </w:p>
        </w:tc>
      </w:tr>
      <w:tr w:rsidR="00FD0A8A" w:rsidRPr="00D6789B" w:rsidTr="00665D1C">
        <w:trPr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1A1FD2" w:rsidRDefault="00591A6A" w:rsidP="001A1FD2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42160B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AD751E"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A1FD2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2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42160B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FD0A8A" w:rsidRPr="00DE5C0A" w:rsidRDefault="001A1FD2" w:rsidP="00665D1C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TC1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</w:t>
            </w:r>
            <w:r w:rsidR="00665D1C">
              <w:rPr>
                <w:rFonts w:ascii="Calibri" w:eastAsia="微軟正黑體" w:hAnsi="Calibri"/>
                <w:bCs/>
                <w:color w:val="000000"/>
              </w:rPr>
              <w:t>20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D0A8A" w:rsidRPr="00DE5C0A" w:rsidRDefault="00FD0A8A" w:rsidP="00665D1C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1   Opening the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 xml:space="preserve"> TC1#</w:t>
            </w:r>
            <w:r w:rsidR="00665D1C">
              <w:rPr>
                <w:rFonts w:ascii="Calibri" w:eastAsia="微軟正黑體" w:hAnsi="Calibri"/>
                <w:bCs/>
                <w:color w:val="000000"/>
              </w:rPr>
              <w:t>20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43F24" w:rsidRDefault="00143F24" w:rsidP="00D82093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 w:hint="eastAsia"/>
                <w:bCs/>
                <w:color w:val="000000"/>
              </w:rPr>
              <w:t>T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C1</w:t>
            </w:r>
            <w:r w:rsidR="00F3095A">
              <w:rPr>
                <w:rFonts w:ascii="Calibri" w:eastAsia="微軟正黑體" w:hAnsi="Calibri" w:hint="eastAsia"/>
                <w:bCs/>
                <w:color w:val="000000"/>
              </w:rPr>
              <w:t xml:space="preserve"> 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Chair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</w:t>
            </w:r>
          </w:p>
          <w:p w:rsidR="00D82093" w:rsidRPr="00143F24" w:rsidRDefault="00D82093" w:rsidP="00D82093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I-Kang Fu</w:t>
            </w:r>
          </w:p>
        </w:tc>
      </w:tr>
      <w:tr w:rsidR="00FD0A8A" w:rsidRPr="00D6789B" w:rsidTr="00665D1C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   General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665D1C">
        <w:trPr>
          <w:trHeight w:val="233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D0A8A" w:rsidRPr="00DE5C0A" w:rsidRDefault="00FD0A8A" w:rsidP="00665D1C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2.1   Approval of TC1#</w:t>
            </w:r>
            <w:r w:rsidR="00665D1C">
              <w:rPr>
                <w:rFonts w:ascii="Calibri" w:eastAsia="微軟正黑體" w:hAnsi="Calibri"/>
                <w:bCs/>
                <w:color w:val="000000"/>
              </w:rPr>
              <w:t>20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agenda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665D1C">
        <w:trPr>
          <w:trHeight w:val="186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D0A8A" w:rsidRPr="00DE5C0A" w:rsidRDefault="00FD0A8A" w:rsidP="00665D1C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2.2   Approval of the TC1#</w:t>
            </w: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665D1C">
              <w:rPr>
                <w:rFonts w:ascii="Calibri" w:eastAsia="微軟正黑體" w:hAnsi="Calibri"/>
                <w:bCs/>
                <w:color w:val="000000"/>
              </w:rPr>
              <w:t>9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 minutes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665D1C" w:rsidRPr="00D6789B" w:rsidTr="00665D1C">
        <w:trPr>
          <w:trHeight w:val="186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665D1C" w:rsidRPr="00DE5C0A" w:rsidRDefault="00665D1C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65D1C" w:rsidRPr="00DE5C0A" w:rsidRDefault="00665D1C" w:rsidP="007E31AD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 w:hint="eastAsia"/>
                <w:bCs/>
                <w:color w:val="000000"/>
              </w:rPr>
              <w:t>2.3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7E31AD">
              <w:rPr>
                <w:rFonts w:ascii="Calibri" w:eastAsia="微軟正黑體" w:hAnsi="Calibri"/>
                <w:bCs/>
                <w:color w:val="000000"/>
              </w:rPr>
              <w:t>Summary of Rel-17 priority survey result</w:t>
            </w:r>
          </w:p>
        </w:tc>
        <w:tc>
          <w:tcPr>
            <w:tcW w:w="1985" w:type="dxa"/>
            <w:vMerge/>
            <w:shd w:val="clear" w:color="auto" w:fill="auto"/>
          </w:tcPr>
          <w:p w:rsidR="00665D1C" w:rsidRPr="00DE5C0A" w:rsidRDefault="00665D1C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  <w:bookmarkStart w:id="0" w:name="_GoBack"/>
        <w:bookmarkEnd w:id="0"/>
      </w:tr>
      <w:tr w:rsidR="00AD751E" w:rsidRPr="00D6789B" w:rsidTr="00665D1C">
        <w:trPr>
          <w:trHeight w:val="186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AD751E" w:rsidRPr="00DE5C0A" w:rsidRDefault="00AD751E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D751E" w:rsidRPr="00DE5C0A" w:rsidRDefault="00AD751E" w:rsidP="00AD751E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3GPP</w:t>
            </w:r>
            <w:r w:rsidR="00665D1C">
              <w:rPr>
                <w:rFonts w:ascii="Calibri" w:eastAsia="微軟正黑體" w:hAnsi="Calibri"/>
                <w:bCs/>
                <w:color w:val="000000"/>
              </w:rPr>
              <w:t xml:space="preserve"> TSG#86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 xml:space="preserve"> </w:t>
            </w:r>
            <w:r>
              <w:rPr>
                <w:rFonts w:ascii="Calibri" w:eastAsia="微軟正黑體" w:hAnsi="Calibri"/>
                <w:bCs/>
                <w:color w:val="000000"/>
              </w:rPr>
              <w:t>alignment</w:t>
            </w:r>
          </w:p>
        </w:tc>
        <w:tc>
          <w:tcPr>
            <w:tcW w:w="1985" w:type="dxa"/>
            <w:vMerge/>
            <w:shd w:val="clear" w:color="auto" w:fill="auto"/>
          </w:tcPr>
          <w:p w:rsidR="00AD751E" w:rsidRPr="00DE5C0A" w:rsidRDefault="00AD751E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AD751E" w:rsidRPr="00D6789B" w:rsidTr="00665D1C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AD751E" w:rsidRPr="00DE5C0A" w:rsidRDefault="00AD751E" w:rsidP="007B4FB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D751E" w:rsidRDefault="00AD751E" w:rsidP="00191BE7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4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>
              <w:rPr>
                <w:rFonts w:ascii="Calibri" w:eastAsia="微軟正黑體" w:hAnsi="Calibri"/>
                <w:bCs/>
                <w:color w:val="000000"/>
              </w:rPr>
              <w:t>Status report of s</w:t>
            </w:r>
            <w:r w:rsidRPr="008E5128">
              <w:rPr>
                <w:rFonts w:ascii="Calibri" w:eastAsia="微軟正黑體" w:hAnsi="Calibri"/>
                <w:bCs/>
                <w:color w:val="000000"/>
              </w:rPr>
              <w:t>pectrum study WG</w:t>
            </w:r>
          </w:p>
        </w:tc>
        <w:tc>
          <w:tcPr>
            <w:tcW w:w="1985" w:type="dxa"/>
            <w:vMerge/>
            <w:shd w:val="clear" w:color="auto" w:fill="auto"/>
          </w:tcPr>
          <w:p w:rsidR="00AD751E" w:rsidRPr="00DE5C0A" w:rsidRDefault="00AD751E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C43769" w:rsidRPr="00D6789B" w:rsidTr="00665D1C">
        <w:trPr>
          <w:trHeight w:val="6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C43769" w:rsidRDefault="00C43769" w:rsidP="00C4376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5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Pr="00CC7A8B">
              <w:rPr>
                <w:rFonts w:ascii="Calibri" w:eastAsia="微軟正黑體" w:hAnsi="Calibri"/>
                <w:bCs/>
                <w:color w:val="000000"/>
              </w:rPr>
              <w:t>Status report of IMT-2020 evaluation process</w:t>
            </w:r>
          </w:p>
        </w:tc>
        <w:tc>
          <w:tcPr>
            <w:tcW w:w="1985" w:type="dxa"/>
            <w:vMerge/>
            <w:shd w:val="clear" w:color="auto" w:fill="auto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C43769" w:rsidRPr="00D6789B" w:rsidTr="00665D1C">
        <w:trPr>
          <w:trHeight w:val="6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C43769" w:rsidRDefault="00C43769" w:rsidP="00C4376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6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>
              <w:rPr>
                <w:rFonts w:ascii="Calibri" w:eastAsia="微軟正黑體" w:hAnsi="Calibri"/>
                <w:bCs/>
                <w:color w:val="000000"/>
              </w:rPr>
              <w:t>Approval of n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>ew study item proposal</w:t>
            </w:r>
          </w:p>
        </w:tc>
        <w:tc>
          <w:tcPr>
            <w:tcW w:w="1985" w:type="dxa"/>
            <w:vMerge/>
            <w:shd w:val="clear" w:color="auto" w:fill="auto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C43769" w:rsidRPr="00D6789B" w:rsidTr="00665D1C">
        <w:trPr>
          <w:trHeight w:val="6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7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Any other business</w:t>
            </w:r>
          </w:p>
        </w:tc>
        <w:tc>
          <w:tcPr>
            <w:tcW w:w="1985" w:type="dxa"/>
            <w:vMerge/>
            <w:shd w:val="clear" w:color="auto" w:fill="auto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C43769" w:rsidRPr="00D6789B" w:rsidTr="00665D1C">
        <w:trPr>
          <w:trHeight w:val="6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 xml:space="preserve">8  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>Closing of the meeting</w:t>
            </w:r>
          </w:p>
        </w:tc>
        <w:tc>
          <w:tcPr>
            <w:tcW w:w="1985" w:type="dxa"/>
            <w:vMerge/>
            <w:shd w:val="clear" w:color="auto" w:fill="auto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</w:tbl>
    <w:p w:rsidR="008E5128" w:rsidRDefault="008E5128" w:rsidP="009952D3">
      <w:pPr>
        <w:snapToGrid w:val="0"/>
        <w:spacing w:beforeLines="20" w:before="72" w:afterLines="20" w:after="72"/>
        <w:ind w:left="763"/>
        <w:rPr>
          <w:rFonts w:eastAsia="標楷體"/>
          <w:sz w:val="26"/>
          <w:szCs w:val="26"/>
        </w:rPr>
      </w:pPr>
    </w:p>
    <w:p w:rsidR="007A368F" w:rsidRPr="008C6AEC" w:rsidRDefault="00BD429E" w:rsidP="00EB568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報名方式：請於</w:t>
      </w:r>
      <w:r w:rsidR="00CC19FC">
        <w:rPr>
          <w:rFonts w:eastAsia="標楷體"/>
          <w:b/>
          <w:bCs/>
          <w:color w:val="C00000"/>
          <w:kern w:val="0"/>
          <w:sz w:val="28"/>
          <w:u w:val="single"/>
        </w:rPr>
        <w:t>10</w:t>
      </w:r>
      <w:r w:rsidR="00935C99">
        <w:rPr>
          <w:rFonts w:eastAsia="標楷體"/>
          <w:b/>
          <w:bCs/>
          <w:color w:val="C00000"/>
          <w:kern w:val="0"/>
          <w:sz w:val="28"/>
          <w:u w:val="single"/>
        </w:rPr>
        <w:t>8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665D1C">
        <w:rPr>
          <w:rFonts w:eastAsia="標楷體"/>
          <w:b/>
          <w:bCs/>
          <w:color w:val="C00000"/>
          <w:kern w:val="0"/>
          <w:sz w:val="28"/>
          <w:u w:val="single"/>
        </w:rPr>
        <w:t>11</w:t>
      </w:r>
      <w:r w:rsidR="003137AE" w:rsidRPr="008C6AEC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665D1C">
        <w:rPr>
          <w:rFonts w:eastAsia="標楷體"/>
          <w:b/>
          <w:bCs/>
          <w:color w:val="C00000"/>
          <w:kern w:val="0"/>
          <w:sz w:val="28"/>
          <w:u w:val="single"/>
        </w:rPr>
        <w:t>27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CC19FC">
        <w:rPr>
          <w:rFonts w:eastAsia="標楷體" w:hint="eastAsia"/>
          <w:b/>
          <w:bCs/>
          <w:color w:val="C00000"/>
          <w:kern w:val="0"/>
          <w:sz w:val="28"/>
          <w:u w:val="single"/>
        </w:rPr>
        <w:t>三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)</w:t>
      </w:r>
      <w:r w:rsidR="00AB4F58" w:rsidRPr="008C6AEC">
        <w:rPr>
          <w:rFonts w:eastAsia="標楷體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8C6AEC">
        <w:rPr>
          <w:rFonts w:eastAsia="標楷體"/>
          <w:b/>
          <w:bCs/>
          <w:sz w:val="28"/>
        </w:rPr>
        <w:t>以</w:t>
      </w:r>
      <w:r w:rsidR="00FB768B" w:rsidRPr="008C6AEC">
        <w:rPr>
          <w:rFonts w:eastAsia="標楷體"/>
          <w:b/>
          <w:bCs/>
          <w:sz w:val="28"/>
        </w:rPr>
        <w:t>前</w:t>
      </w:r>
    </w:p>
    <w:p w:rsidR="009E60F9" w:rsidRPr="008C6AEC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kern w:val="0"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至協會網站</w:t>
      </w:r>
      <w:hyperlink r:id="rId10" w:history="1">
        <w:r w:rsidRPr="008C6AEC">
          <w:rPr>
            <w:rStyle w:val="a7"/>
            <w:rFonts w:eastAsia="標楷體"/>
            <w:b/>
            <w:bCs/>
            <w:kern w:val="0"/>
            <w:sz w:val="28"/>
          </w:rPr>
          <w:t>http://www.taics.org.tw/index.php/meeting/index/cat_id/1</w:t>
        </w:r>
      </w:hyperlink>
    </w:p>
    <w:p w:rsidR="00943AEE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</w:t>
      </w:r>
      <w:r w:rsidR="00BC3BD5" w:rsidRPr="008C6AEC">
        <w:rPr>
          <w:rFonts w:eastAsia="標楷體"/>
          <w:b/>
          <w:bCs/>
          <w:sz w:val="28"/>
        </w:rPr>
        <w:t>填寫</w:t>
      </w:r>
      <w:r w:rsidR="007A368F" w:rsidRPr="008C6AEC">
        <w:rPr>
          <w:rFonts w:eastAsia="標楷體"/>
          <w:b/>
          <w:bCs/>
          <w:sz w:val="28"/>
        </w:rPr>
        <w:t>，</w:t>
      </w:r>
      <w:r w:rsidR="00FB768B" w:rsidRPr="008C6AEC">
        <w:rPr>
          <w:rFonts w:eastAsia="標楷體"/>
          <w:b/>
          <w:bCs/>
          <w:sz w:val="28"/>
        </w:rPr>
        <w:t>謝謝</w:t>
      </w:r>
      <w:r w:rsidR="007D6761" w:rsidRPr="008C6AEC">
        <w:rPr>
          <w:rFonts w:eastAsia="標楷體"/>
          <w:b/>
          <w:bCs/>
          <w:sz w:val="28"/>
        </w:rPr>
        <w:t>。</w:t>
      </w:r>
    </w:p>
    <w:p w:rsidR="0025518F" w:rsidRPr="008C6AEC" w:rsidRDefault="00943AEE" w:rsidP="002838F4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Cs/>
          <w:sz w:val="28"/>
        </w:rPr>
        <w:t>本會議為台灣資通產業標準協會內部會議，參加對象為協會會員。</w:t>
      </w:r>
    </w:p>
    <w:p w:rsidR="00447A9E" w:rsidRPr="008C6AEC" w:rsidRDefault="00447A9E" w:rsidP="003A37F9">
      <w:pPr>
        <w:numPr>
          <w:ilvl w:val="0"/>
          <w:numId w:val="3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Cs/>
          <w:kern w:val="0"/>
          <w:sz w:val="28"/>
        </w:rPr>
        <w:t>會議聯絡人</w:t>
      </w:r>
      <w:r w:rsidRPr="008C6AEC">
        <w:rPr>
          <w:rFonts w:eastAsia="標楷體"/>
          <w:b/>
          <w:bCs/>
          <w:kern w:val="0"/>
          <w:sz w:val="28"/>
        </w:rPr>
        <w:t>：</w:t>
      </w:r>
      <w:r w:rsidR="003A37F9" w:rsidRPr="003A37F9">
        <w:rPr>
          <w:rFonts w:eastAsia="標楷體" w:hint="eastAsia"/>
          <w:bCs/>
          <w:sz w:val="28"/>
        </w:rPr>
        <w:t>陳薇安</w:t>
      </w:r>
      <w:r w:rsidRPr="008C6AEC">
        <w:rPr>
          <w:rFonts w:eastAsia="標楷體"/>
          <w:bCs/>
          <w:sz w:val="28"/>
        </w:rPr>
        <w:t>小姐</w:t>
      </w:r>
      <w:r w:rsidRPr="008C6AEC">
        <w:rPr>
          <w:rFonts w:eastAsia="標楷體"/>
          <w:b/>
          <w:bCs/>
          <w:sz w:val="28"/>
        </w:rPr>
        <w:t xml:space="preserve">  </w:t>
      </w:r>
      <w:r w:rsidR="003A37F9" w:rsidRPr="003A37F9">
        <w:rPr>
          <w:rStyle w:val="a7"/>
          <w:rFonts w:eastAsia="標楷體"/>
          <w:sz w:val="28"/>
          <w:szCs w:val="28"/>
        </w:rPr>
        <w:t>itri527823@itri.org.tw</w:t>
      </w:r>
      <w:r w:rsidRPr="008C6AEC">
        <w:rPr>
          <w:rFonts w:eastAsia="標楷體"/>
          <w:sz w:val="28"/>
          <w:szCs w:val="28"/>
        </w:rPr>
        <w:t xml:space="preserve">  </w:t>
      </w:r>
      <w:r w:rsidRPr="008C6AEC">
        <w:rPr>
          <w:rFonts w:eastAsia="標楷體"/>
          <w:sz w:val="28"/>
          <w:szCs w:val="28"/>
        </w:rPr>
        <w:t>電話</w:t>
      </w:r>
      <w:r w:rsidR="003A37F9">
        <w:rPr>
          <w:rFonts w:eastAsia="標楷體"/>
          <w:sz w:val="28"/>
          <w:szCs w:val="28"/>
        </w:rPr>
        <w:t>03-591</w:t>
      </w:r>
      <w:r w:rsidR="003A37F9">
        <w:rPr>
          <w:rFonts w:eastAsia="標楷體" w:hint="eastAsia"/>
          <w:sz w:val="28"/>
          <w:szCs w:val="28"/>
        </w:rPr>
        <w:t>3</w:t>
      </w:r>
      <w:r w:rsidRPr="008C6AEC">
        <w:rPr>
          <w:rFonts w:eastAsia="標楷體"/>
          <w:sz w:val="28"/>
          <w:szCs w:val="28"/>
        </w:rPr>
        <w:t>6</w:t>
      </w:r>
      <w:r w:rsidR="003A37F9">
        <w:rPr>
          <w:rFonts w:eastAsia="標楷體" w:hint="eastAsia"/>
          <w:sz w:val="28"/>
          <w:szCs w:val="28"/>
        </w:rPr>
        <w:t>67</w:t>
      </w:r>
      <w:r w:rsidRPr="008C6AEC">
        <w:rPr>
          <w:rFonts w:eastAsia="標楷體"/>
          <w:sz w:val="28"/>
          <w:szCs w:val="28"/>
        </w:rPr>
        <w:t xml:space="preserve"> </w:t>
      </w:r>
    </w:p>
    <w:p w:rsidR="00665D1C" w:rsidRPr="008C6AEC" w:rsidRDefault="00665D1C" w:rsidP="00665D1C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sz w:val="28"/>
        </w:rPr>
        <w:lastRenderedPageBreak/>
        <w:t>【會議地點】</w:t>
      </w:r>
    </w:p>
    <w:p w:rsidR="00665D1C" w:rsidRDefault="00665D1C" w:rsidP="00665D1C">
      <w:pPr>
        <w:pStyle w:val="ac"/>
        <w:snapToGrid w:val="0"/>
        <w:spacing w:beforeLines="20" w:before="72" w:afterLines="20" w:after="72"/>
        <w:ind w:leftChars="0" w:left="360"/>
        <w:jc w:val="center"/>
        <w:rPr>
          <w:noProof/>
        </w:rPr>
      </w:pPr>
      <w:r>
        <w:rPr>
          <w:noProof/>
          <w:lang w:val="en-US" w:eastAsia="zh-TW"/>
        </w:rPr>
        <w:drawing>
          <wp:inline distT="0" distB="0" distL="0" distR="0" wp14:anchorId="42A09290" wp14:editId="25237CA6">
            <wp:extent cx="6147468" cy="3854450"/>
            <wp:effectExtent l="0" t="0" r="571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072" cy="386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1C" w:rsidRPr="00D82093" w:rsidRDefault="00665D1C" w:rsidP="00665D1C">
      <w:pPr>
        <w:pStyle w:val="ac"/>
        <w:snapToGrid w:val="0"/>
        <w:spacing w:beforeLines="20" w:before="72" w:afterLines="20" w:after="72"/>
        <w:ind w:leftChars="0" w:left="360"/>
        <w:jc w:val="center"/>
        <w:rPr>
          <w:b/>
          <w:bCs/>
        </w:rPr>
      </w:pPr>
      <w:r>
        <w:rPr>
          <w:noProof/>
          <w:lang w:val="en-US" w:eastAsia="zh-TW"/>
        </w:rPr>
        <w:drawing>
          <wp:inline distT="0" distB="0" distL="0" distR="0" wp14:anchorId="5D71BA14" wp14:editId="6EFC7FEF">
            <wp:extent cx="3663950" cy="291971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040" cy="292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1C" w:rsidRDefault="00665D1C" w:rsidP="00665D1C">
      <w:pPr>
        <w:pStyle w:val="ac"/>
        <w:widowControl w:val="0"/>
        <w:numPr>
          <w:ilvl w:val="0"/>
          <w:numId w:val="37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D82093">
        <w:rPr>
          <w:rFonts w:eastAsia="標楷體" w:hint="eastAsia"/>
          <w:sz w:val="28"/>
          <w:szCs w:val="28"/>
          <w:lang w:eastAsia="zh-TW"/>
        </w:rPr>
        <w:t>捷運：搭乘捷運淡水信義線或松山新店線線，至中正紀念堂站下車，由</w:t>
      </w:r>
      <w:r w:rsidRPr="00D82093">
        <w:rPr>
          <w:rFonts w:eastAsia="標楷體"/>
          <w:sz w:val="28"/>
          <w:szCs w:val="28"/>
          <w:lang w:eastAsia="zh-TW"/>
        </w:rPr>
        <w:t>2</w:t>
      </w:r>
      <w:r w:rsidRPr="00D82093">
        <w:rPr>
          <w:rFonts w:eastAsia="標楷體" w:hint="eastAsia"/>
          <w:sz w:val="28"/>
          <w:szCs w:val="28"/>
          <w:lang w:eastAsia="zh-TW"/>
        </w:rPr>
        <w:t>號出口沿南海路直行，步行約</w:t>
      </w:r>
      <w:r w:rsidRPr="00D82093">
        <w:rPr>
          <w:rFonts w:eastAsia="標楷體"/>
          <w:sz w:val="28"/>
          <w:szCs w:val="28"/>
          <w:lang w:eastAsia="zh-TW"/>
        </w:rPr>
        <w:t>7</w:t>
      </w:r>
      <w:r w:rsidRPr="00D82093">
        <w:rPr>
          <w:rFonts w:eastAsia="標楷體" w:hint="eastAsia"/>
          <w:sz w:val="28"/>
          <w:szCs w:val="28"/>
          <w:lang w:eastAsia="zh-TW"/>
        </w:rPr>
        <w:t>分鐘，至重慶南路左轉即可。</w:t>
      </w:r>
    </w:p>
    <w:p w:rsidR="005469F7" w:rsidRPr="00665D1C" w:rsidRDefault="00665D1C" w:rsidP="00665D1C">
      <w:pPr>
        <w:pStyle w:val="ac"/>
        <w:widowControl w:val="0"/>
        <w:numPr>
          <w:ilvl w:val="0"/>
          <w:numId w:val="37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665D1C">
        <w:rPr>
          <w:rFonts w:eastAsia="標楷體" w:hint="eastAsia"/>
          <w:sz w:val="28"/>
          <w:szCs w:val="28"/>
          <w:lang w:eastAsia="zh-TW"/>
        </w:rPr>
        <w:t>公車：搭乘台北市公車：</w:t>
      </w:r>
      <w:r w:rsidRPr="00665D1C">
        <w:rPr>
          <w:rFonts w:eastAsia="標楷體"/>
          <w:sz w:val="28"/>
          <w:szCs w:val="28"/>
          <w:lang w:eastAsia="zh-TW"/>
        </w:rPr>
        <w:t>15</w:t>
      </w:r>
      <w:r w:rsidRPr="00665D1C">
        <w:rPr>
          <w:rFonts w:eastAsia="標楷體" w:hint="eastAsia"/>
          <w:sz w:val="28"/>
          <w:szCs w:val="28"/>
          <w:lang w:eastAsia="zh-TW"/>
        </w:rPr>
        <w:t>、</w:t>
      </w:r>
      <w:r w:rsidRPr="00665D1C">
        <w:rPr>
          <w:rFonts w:eastAsia="標楷體"/>
          <w:sz w:val="28"/>
          <w:szCs w:val="28"/>
          <w:lang w:eastAsia="zh-TW"/>
        </w:rPr>
        <w:t>18</w:t>
      </w:r>
      <w:r w:rsidRPr="00665D1C">
        <w:rPr>
          <w:rFonts w:eastAsia="標楷體" w:hint="eastAsia"/>
          <w:sz w:val="28"/>
          <w:szCs w:val="28"/>
          <w:lang w:eastAsia="zh-TW"/>
        </w:rPr>
        <w:t>、</w:t>
      </w:r>
      <w:r w:rsidRPr="00665D1C">
        <w:rPr>
          <w:rFonts w:eastAsia="標楷體"/>
          <w:sz w:val="28"/>
          <w:szCs w:val="28"/>
          <w:lang w:eastAsia="zh-TW"/>
        </w:rPr>
        <w:t>235</w:t>
      </w:r>
      <w:r w:rsidRPr="00665D1C">
        <w:rPr>
          <w:rFonts w:eastAsia="標楷體" w:hint="eastAsia"/>
          <w:sz w:val="28"/>
          <w:szCs w:val="28"/>
          <w:lang w:eastAsia="zh-TW"/>
        </w:rPr>
        <w:t>、</w:t>
      </w:r>
      <w:r w:rsidRPr="00665D1C">
        <w:rPr>
          <w:rFonts w:eastAsia="標楷體"/>
          <w:sz w:val="28"/>
          <w:szCs w:val="28"/>
          <w:lang w:eastAsia="zh-TW"/>
        </w:rPr>
        <w:t>295</w:t>
      </w:r>
      <w:r w:rsidRPr="00665D1C">
        <w:rPr>
          <w:rFonts w:eastAsia="標楷體" w:hint="eastAsia"/>
          <w:sz w:val="28"/>
          <w:szCs w:val="28"/>
          <w:lang w:eastAsia="zh-TW"/>
        </w:rPr>
        <w:t>、</w:t>
      </w:r>
      <w:r w:rsidRPr="00665D1C">
        <w:rPr>
          <w:rFonts w:eastAsia="標楷體"/>
          <w:sz w:val="28"/>
          <w:szCs w:val="28"/>
          <w:lang w:eastAsia="zh-TW"/>
        </w:rPr>
        <w:t>662</w:t>
      </w:r>
      <w:r w:rsidRPr="00665D1C">
        <w:rPr>
          <w:rFonts w:eastAsia="標楷體" w:hint="eastAsia"/>
          <w:sz w:val="28"/>
          <w:szCs w:val="28"/>
          <w:lang w:eastAsia="zh-TW"/>
        </w:rPr>
        <w:t>、</w:t>
      </w:r>
      <w:r w:rsidRPr="00665D1C">
        <w:rPr>
          <w:rFonts w:eastAsia="標楷體"/>
          <w:sz w:val="28"/>
          <w:szCs w:val="28"/>
          <w:lang w:eastAsia="zh-TW"/>
        </w:rPr>
        <w:t>663</w:t>
      </w:r>
      <w:r w:rsidRPr="00665D1C">
        <w:rPr>
          <w:rFonts w:eastAsia="標楷體" w:hint="eastAsia"/>
          <w:sz w:val="28"/>
          <w:szCs w:val="28"/>
          <w:lang w:eastAsia="zh-TW"/>
        </w:rPr>
        <w:t>至南昌路站下車；或</w:t>
      </w:r>
      <w:r w:rsidRPr="00665D1C">
        <w:rPr>
          <w:rFonts w:eastAsia="標楷體"/>
          <w:sz w:val="28"/>
          <w:szCs w:val="28"/>
          <w:lang w:eastAsia="zh-TW"/>
        </w:rPr>
        <w:t xml:space="preserve"> 227</w:t>
      </w:r>
      <w:r w:rsidRPr="00665D1C">
        <w:rPr>
          <w:rFonts w:eastAsia="標楷體" w:hint="eastAsia"/>
          <w:sz w:val="28"/>
          <w:szCs w:val="28"/>
          <w:lang w:eastAsia="zh-TW"/>
        </w:rPr>
        <w:t>、</w:t>
      </w:r>
      <w:r w:rsidRPr="00665D1C">
        <w:rPr>
          <w:rFonts w:eastAsia="標楷體"/>
          <w:sz w:val="28"/>
          <w:szCs w:val="28"/>
          <w:lang w:eastAsia="zh-TW"/>
        </w:rPr>
        <w:t>248</w:t>
      </w:r>
      <w:r w:rsidRPr="00665D1C">
        <w:rPr>
          <w:rFonts w:eastAsia="標楷體" w:hint="eastAsia"/>
          <w:sz w:val="28"/>
          <w:szCs w:val="28"/>
          <w:lang w:eastAsia="zh-TW"/>
        </w:rPr>
        <w:t>、</w:t>
      </w:r>
      <w:r w:rsidRPr="00665D1C">
        <w:rPr>
          <w:rFonts w:eastAsia="標楷體"/>
          <w:sz w:val="28"/>
          <w:szCs w:val="28"/>
          <w:lang w:eastAsia="zh-TW"/>
        </w:rPr>
        <w:t>262</w:t>
      </w:r>
      <w:r w:rsidRPr="00665D1C">
        <w:rPr>
          <w:rFonts w:eastAsia="標楷體" w:hint="eastAsia"/>
          <w:sz w:val="28"/>
          <w:szCs w:val="28"/>
          <w:lang w:eastAsia="zh-TW"/>
        </w:rPr>
        <w:t>、</w:t>
      </w:r>
      <w:r w:rsidRPr="00665D1C">
        <w:rPr>
          <w:rFonts w:eastAsia="標楷體"/>
          <w:sz w:val="28"/>
          <w:szCs w:val="28"/>
          <w:lang w:eastAsia="zh-TW"/>
        </w:rPr>
        <w:t>304</w:t>
      </w:r>
      <w:r w:rsidRPr="00665D1C">
        <w:rPr>
          <w:rFonts w:eastAsia="標楷體" w:hint="eastAsia"/>
          <w:sz w:val="28"/>
          <w:szCs w:val="28"/>
          <w:lang w:eastAsia="zh-TW"/>
        </w:rPr>
        <w:t>、</w:t>
      </w:r>
      <w:r w:rsidRPr="00665D1C">
        <w:rPr>
          <w:rFonts w:eastAsia="標楷體"/>
          <w:sz w:val="28"/>
          <w:szCs w:val="28"/>
          <w:lang w:eastAsia="zh-TW"/>
        </w:rPr>
        <w:t>706</w:t>
      </w:r>
      <w:r w:rsidRPr="00665D1C">
        <w:rPr>
          <w:rFonts w:eastAsia="標楷體" w:hint="eastAsia"/>
          <w:sz w:val="28"/>
          <w:szCs w:val="28"/>
          <w:lang w:eastAsia="zh-TW"/>
        </w:rPr>
        <w:t>，至寧波重慶南路口下車；或</w:t>
      </w:r>
      <w:r w:rsidRPr="00665D1C">
        <w:rPr>
          <w:rFonts w:eastAsia="標楷體"/>
          <w:sz w:val="28"/>
          <w:szCs w:val="28"/>
          <w:lang w:eastAsia="zh-TW"/>
        </w:rPr>
        <w:t>1</w:t>
      </w:r>
      <w:r w:rsidRPr="00665D1C">
        <w:rPr>
          <w:rFonts w:eastAsia="標楷體" w:hint="eastAsia"/>
          <w:sz w:val="28"/>
          <w:szCs w:val="28"/>
          <w:lang w:eastAsia="zh-TW"/>
        </w:rPr>
        <w:t>、</w:t>
      </w:r>
      <w:r w:rsidRPr="00665D1C">
        <w:rPr>
          <w:rFonts w:eastAsia="標楷體"/>
          <w:sz w:val="28"/>
          <w:szCs w:val="28"/>
          <w:lang w:eastAsia="zh-TW"/>
        </w:rPr>
        <w:t>5</w:t>
      </w:r>
      <w:r w:rsidRPr="00665D1C">
        <w:rPr>
          <w:rFonts w:eastAsia="標楷體" w:hint="eastAsia"/>
          <w:sz w:val="28"/>
          <w:szCs w:val="28"/>
          <w:lang w:eastAsia="zh-TW"/>
        </w:rPr>
        <w:t>、</w:t>
      </w:r>
      <w:r w:rsidRPr="00665D1C">
        <w:rPr>
          <w:rFonts w:eastAsia="標楷體"/>
          <w:sz w:val="28"/>
          <w:szCs w:val="28"/>
          <w:lang w:eastAsia="zh-TW"/>
        </w:rPr>
        <w:t>204</w:t>
      </w:r>
      <w:r w:rsidRPr="00665D1C">
        <w:rPr>
          <w:rFonts w:eastAsia="標楷體" w:hint="eastAsia"/>
          <w:sz w:val="28"/>
          <w:szCs w:val="28"/>
          <w:lang w:eastAsia="zh-TW"/>
        </w:rPr>
        <w:t>、</w:t>
      </w:r>
      <w:r w:rsidRPr="00665D1C">
        <w:rPr>
          <w:rFonts w:eastAsia="標楷體"/>
          <w:sz w:val="28"/>
          <w:szCs w:val="28"/>
          <w:lang w:eastAsia="zh-TW"/>
        </w:rPr>
        <w:t>630</w:t>
      </w:r>
      <w:r w:rsidRPr="00665D1C">
        <w:rPr>
          <w:rFonts w:eastAsia="標楷體" w:hint="eastAsia"/>
          <w:sz w:val="28"/>
          <w:szCs w:val="28"/>
          <w:lang w:eastAsia="zh-TW"/>
        </w:rPr>
        <w:t>至自來水西分處站下車。</w:t>
      </w:r>
    </w:p>
    <w:p w:rsidR="001255ED" w:rsidRPr="00191BE7" w:rsidRDefault="001255ED" w:rsidP="00AD751E">
      <w:pPr>
        <w:snapToGrid w:val="0"/>
        <w:spacing w:beforeLines="20" w:before="72" w:afterLines="20" w:after="72"/>
        <w:rPr>
          <w:rFonts w:eastAsia="標楷體"/>
          <w:sz w:val="28"/>
          <w:szCs w:val="28"/>
        </w:rPr>
      </w:pPr>
    </w:p>
    <w:sectPr w:rsidR="001255ED" w:rsidRPr="00191BE7" w:rsidSect="003E2F98">
      <w:headerReference w:type="default" r:id="rId13"/>
      <w:footerReference w:type="default" r:id="rId14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45" w:rsidRDefault="00DF1045">
      <w:r>
        <w:separator/>
      </w:r>
    </w:p>
  </w:endnote>
  <w:endnote w:type="continuationSeparator" w:id="0">
    <w:p w:rsidR="00DF1045" w:rsidRDefault="00DF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187238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87238" w:rsidRPr="00B37538" w:rsidRDefault="00187238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7E31AD" w:rsidRPr="007E31AD">
            <w:rPr>
              <w:rFonts w:ascii="Cambria" w:hAnsi="Cambria"/>
              <w:b/>
              <w:bCs/>
              <w:noProof/>
              <w:lang w:val="zh-TW"/>
            </w:rPr>
            <w:t>2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187238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87238" w:rsidRPr="00B37538" w:rsidRDefault="00187238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187238" w:rsidRDefault="00187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45" w:rsidRDefault="00DF1045">
      <w:r>
        <w:separator/>
      </w:r>
    </w:p>
  </w:footnote>
  <w:footnote w:type="continuationSeparator" w:id="0">
    <w:p w:rsidR="00DF1045" w:rsidRDefault="00DF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38" w:rsidRDefault="00D045C8" w:rsidP="00B37538">
    <w:r w:rsidRPr="00D45E6C">
      <w:rPr>
        <w:noProof/>
      </w:rPr>
      <w:drawing>
        <wp:inline distT="0" distB="0" distL="0" distR="0">
          <wp:extent cx="2362200" cy="615950"/>
          <wp:effectExtent l="0" t="0" r="0" b="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238">
      <w:rPr>
        <w:rFonts w:hint="eastAsia"/>
      </w:rPr>
      <w:tab/>
    </w:r>
    <w:r w:rsidR="00A1048C">
      <w:rPr>
        <w:rFonts w:hint="eastAsia"/>
      </w:rPr>
      <w:t xml:space="preserve">  </w:t>
    </w:r>
    <w:r w:rsidR="00A1048C">
      <w:rPr>
        <w:rFonts w:hint="eastAsia"/>
      </w:rPr>
      <w:tab/>
      <w:t xml:space="preserve">                        </w:t>
    </w:r>
    <w:r w:rsidR="0045721C">
      <w:rPr>
        <w:rFonts w:hint="eastAsia"/>
      </w:rPr>
      <w:t xml:space="preserve">      </w:t>
    </w:r>
    <w:r w:rsidR="00187238">
      <w:rPr>
        <w:rFonts w:hint="eastAsia"/>
      </w:rPr>
      <w:t xml:space="preserve">TAICS </w:t>
    </w:r>
    <w:r w:rsidR="003D13CB">
      <w:t>TC01-1</w:t>
    </w:r>
    <w:r w:rsidR="00935C99">
      <w:t>9</w:t>
    </w:r>
    <w:r w:rsidR="003D13CB">
      <w:t>-00</w:t>
    </w:r>
    <w:r w:rsidR="007E31AD">
      <w:t>62</w:t>
    </w:r>
    <w:r w:rsidR="00C75F7D" w:rsidRPr="00C75F7D">
      <w:t>-00-00</w:t>
    </w:r>
  </w:p>
  <w:p w:rsidR="00217EE3" w:rsidRDefault="00217EE3" w:rsidP="00B375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C62280"/>
    <w:multiLevelType w:val="hybridMultilevel"/>
    <w:tmpl w:val="7A1AC1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 w15:restartNumberingAfterBreak="0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9" w15:restartNumberingAfterBreak="0">
    <w:nsid w:val="1FA0728C"/>
    <w:multiLevelType w:val="hybridMultilevel"/>
    <w:tmpl w:val="C180D632"/>
    <w:lvl w:ilvl="0" w:tplc="8CAC2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2" w15:restartNumberingAfterBreak="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 w15:restartNumberingAfterBreak="0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 w15:restartNumberingAfterBreak="0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5" w15:restartNumberingAfterBreak="0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5C1AC4"/>
    <w:multiLevelType w:val="hybridMultilevel"/>
    <w:tmpl w:val="019CF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9" w15:restartNumberingAfterBreak="0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3" w15:restartNumberingAfterBreak="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4" w15:restartNumberingAfterBreak="0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B3174A"/>
    <w:multiLevelType w:val="hybridMultilevel"/>
    <w:tmpl w:val="4858B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31" w15:restartNumberingAfterBreak="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4" w15:restartNumberingAfterBreak="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 w15:restartNumberingAfterBreak="0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6" w15:restartNumberingAfterBreak="0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8" w15:restartNumberingAfterBreak="0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6D7747E"/>
    <w:multiLevelType w:val="hybridMultilevel"/>
    <w:tmpl w:val="B16E43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16"/>
  </w:num>
  <w:num w:numId="6">
    <w:abstractNumId w:val="5"/>
  </w:num>
  <w:num w:numId="7">
    <w:abstractNumId w:val="27"/>
  </w:num>
  <w:num w:numId="8">
    <w:abstractNumId w:val="1"/>
  </w:num>
  <w:num w:numId="9">
    <w:abstractNumId w:val="25"/>
  </w:num>
  <w:num w:numId="10">
    <w:abstractNumId w:val="31"/>
  </w:num>
  <w:num w:numId="11">
    <w:abstractNumId w:val="15"/>
  </w:num>
  <w:num w:numId="12">
    <w:abstractNumId w:val="34"/>
  </w:num>
  <w:num w:numId="13">
    <w:abstractNumId w:val="7"/>
  </w:num>
  <w:num w:numId="14">
    <w:abstractNumId w:val="11"/>
  </w:num>
  <w:num w:numId="15">
    <w:abstractNumId w:val="23"/>
  </w:num>
  <w:num w:numId="16">
    <w:abstractNumId w:val="38"/>
  </w:num>
  <w:num w:numId="17">
    <w:abstractNumId w:val="8"/>
  </w:num>
  <w:num w:numId="18">
    <w:abstractNumId w:val="19"/>
  </w:num>
  <w:num w:numId="19">
    <w:abstractNumId w:val="32"/>
  </w:num>
  <w:num w:numId="20">
    <w:abstractNumId w:val="21"/>
  </w:num>
  <w:num w:numId="21">
    <w:abstractNumId w:val="6"/>
  </w:num>
  <w:num w:numId="22">
    <w:abstractNumId w:val="30"/>
  </w:num>
  <w:num w:numId="23">
    <w:abstractNumId w:val="14"/>
  </w:num>
  <w:num w:numId="24">
    <w:abstractNumId w:val="2"/>
  </w:num>
  <w:num w:numId="25">
    <w:abstractNumId w:val="28"/>
  </w:num>
  <w:num w:numId="26">
    <w:abstractNumId w:val="33"/>
  </w:num>
  <w:num w:numId="27">
    <w:abstractNumId w:val="37"/>
  </w:num>
  <w:num w:numId="28">
    <w:abstractNumId w:val="13"/>
  </w:num>
  <w:num w:numId="29">
    <w:abstractNumId w:val="22"/>
  </w:num>
  <w:num w:numId="30">
    <w:abstractNumId w:val="12"/>
  </w:num>
  <w:num w:numId="31">
    <w:abstractNumId w:val="10"/>
  </w:num>
  <w:num w:numId="32">
    <w:abstractNumId w:val="18"/>
  </w:num>
  <w:num w:numId="33">
    <w:abstractNumId w:val="0"/>
  </w:num>
  <w:num w:numId="34">
    <w:abstractNumId w:val="35"/>
  </w:num>
  <w:num w:numId="35">
    <w:abstractNumId w:val="40"/>
  </w:num>
  <w:num w:numId="36">
    <w:abstractNumId w:val="4"/>
  </w:num>
  <w:num w:numId="37">
    <w:abstractNumId w:val="9"/>
  </w:num>
  <w:num w:numId="38">
    <w:abstractNumId w:val="29"/>
  </w:num>
  <w:num w:numId="39">
    <w:abstractNumId w:val="3"/>
  </w:num>
  <w:num w:numId="40">
    <w:abstractNumId w:val="1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C3"/>
    <w:rsid w:val="00001C10"/>
    <w:rsid w:val="0000239F"/>
    <w:rsid w:val="00002611"/>
    <w:rsid w:val="00002B30"/>
    <w:rsid w:val="00005961"/>
    <w:rsid w:val="000120C6"/>
    <w:rsid w:val="000177EE"/>
    <w:rsid w:val="00020BEB"/>
    <w:rsid w:val="00023056"/>
    <w:rsid w:val="0002746F"/>
    <w:rsid w:val="000300D9"/>
    <w:rsid w:val="0003706F"/>
    <w:rsid w:val="000402C5"/>
    <w:rsid w:val="00042C9C"/>
    <w:rsid w:val="00045740"/>
    <w:rsid w:val="00052ADE"/>
    <w:rsid w:val="00054461"/>
    <w:rsid w:val="000558F1"/>
    <w:rsid w:val="00056904"/>
    <w:rsid w:val="000576A0"/>
    <w:rsid w:val="00057720"/>
    <w:rsid w:val="0006218F"/>
    <w:rsid w:val="0006525B"/>
    <w:rsid w:val="00073109"/>
    <w:rsid w:val="000759DD"/>
    <w:rsid w:val="000766FF"/>
    <w:rsid w:val="00080EF7"/>
    <w:rsid w:val="00082C7A"/>
    <w:rsid w:val="00084566"/>
    <w:rsid w:val="000920FF"/>
    <w:rsid w:val="000936A8"/>
    <w:rsid w:val="000B07F2"/>
    <w:rsid w:val="000B4822"/>
    <w:rsid w:val="000B4993"/>
    <w:rsid w:val="000B5976"/>
    <w:rsid w:val="000C117A"/>
    <w:rsid w:val="000C561F"/>
    <w:rsid w:val="000C7321"/>
    <w:rsid w:val="000D4093"/>
    <w:rsid w:val="000E08A9"/>
    <w:rsid w:val="000E7979"/>
    <w:rsid w:val="000F0500"/>
    <w:rsid w:val="000F5387"/>
    <w:rsid w:val="00101FC3"/>
    <w:rsid w:val="00104638"/>
    <w:rsid w:val="00106BC4"/>
    <w:rsid w:val="0010750E"/>
    <w:rsid w:val="00111389"/>
    <w:rsid w:val="00112AA3"/>
    <w:rsid w:val="00113155"/>
    <w:rsid w:val="00124E02"/>
    <w:rsid w:val="001255ED"/>
    <w:rsid w:val="00125D14"/>
    <w:rsid w:val="00125F9A"/>
    <w:rsid w:val="00130338"/>
    <w:rsid w:val="00135071"/>
    <w:rsid w:val="00137B50"/>
    <w:rsid w:val="00143F24"/>
    <w:rsid w:val="00147FAA"/>
    <w:rsid w:val="0015211B"/>
    <w:rsid w:val="00153483"/>
    <w:rsid w:val="00153937"/>
    <w:rsid w:val="00153B41"/>
    <w:rsid w:val="00157BF1"/>
    <w:rsid w:val="00162E32"/>
    <w:rsid w:val="0017232A"/>
    <w:rsid w:val="00174488"/>
    <w:rsid w:val="001820E1"/>
    <w:rsid w:val="00182E80"/>
    <w:rsid w:val="00185528"/>
    <w:rsid w:val="00187238"/>
    <w:rsid w:val="00187A6A"/>
    <w:rsid w:val="001909BC"/>
    <w:rsid w:val="00190D04"/>
    <w:rsid w:val="001918ED"/>
    <w:rsid w:val="00191BE7"/>
    <w:rsid w:val="001A1FD2"/>
    <w:rsid w:val="001A64F3"/>
    <w:rsid w:val="001A66EB"/>
    <w:rsid w:val="001C32E8"/>
    <w:rsid w:val="001C357F"/>
    <w:rsid w:val="001C6404"/>
    <w:rsid w:val="001C6A7F"/>
    <w:rsid w:val="001D156E"/>
    <w:rsid w:val="001D2FE1"/>
    <w:rsid w:val="001D4668"/>
    <w:rsid w:val="001D5D19"/>
    <w:rsid w:val="001D659D"/>
    <w:rsid w:val="001E4031"/>
    <w:rsid w:val="001E4254"/>
    <w:rsid w:val="00200234"/>
    <w:rsid w:val="002017C3"/>
    <w:rsid w:val="00203388"/>
    <w:rsid w:val="0020528B"/>
    <w:rsid w:val="00206BCE"/>
    <w:rsid w:val="00210ABC"/>
    <w:rsid w:val="002148E7"/>
    <w:rsid w:val="00215D15"/>
    <w:rsid w:val="00217E16"/>
    <w:rsid w:val="00217EE3"/>
    <w:rsid w:val="002314D6"/>
    <w:rsid w:val="00234603"/>
    <w:rsid w:val="00247ABF"/>
    <w:rsid w:val="0025475E"/>
    <w:rsid w:val="0025518F"/>
    <w:rsid w:val="0025656F"/>
    <w:rsid w:val="00256EA8"/>
    <w:rsid w:val="00260632"/>
    <w:rsid w:val="0026172F"/>
    <w:rsid w:val="00261E5B"/>
    <w:rsid w:val="0026467F"/>
    <w:rsid w:val="0026475D"/>
    <w:rsid w:val="002710F4"/>
    <w:rsid w:val="00274C5A"/>
    <w:rsid w:val="002838F4"/>
    <w:rsid w:val="00284FC7"/>
    <w:rsid w:val="002906F8"/>
    <w:rsid w:val="002A0D7D"/>
    <w:rsid w:val="002A0E79"/>
    <w:rsid w:val="002A5830"/>
    <w:rsid w:val="002B2C5A"/>
    <w:rsid w:val="002B45C1"/>
    <w:rsid w:val="002C265B"/>
    <w:rsid w:val="002C43D5"/>
    <w:rsid w:val="002E04B5"/>
    <w:rsid w:val="002E7FA1"/>
    <w:rsid w:val="002F0B75"/>
    <w:rsid w:val="002F6AFD"/>
    <w:rsid w:val="00303140"/>
    <w:rsid w:val="00303543"/>
    <w:rsid w:val="00303BB2"/>
    <w:rsid w:val="003137AE"/>
    <w:rsid w:val="00324395"/>
    <w:rsid w:val="003249A0"/>
    <w:rsid w:val="00327DAB"/>
    <w:rsid w:val="00330DDE"/>
    <w:rsid w:val="00331645"/>
    <w:rsid w:val="00341FA7"/>
    <w:rsid w:val="0034218B"/>
    <w:rsid w:val="00343096"/>
    <w:rsid w:val="00344A97"/>
    <w:rsid w:val="003455A6"/>
    <w:rsid w:val="003477A2"/>
    <w:rsid w:val="00352C2D"/>
    <w:rsid w:val="003626DC"/>
    <w:rsid w:val="00364437"/>
    <w:rsid w:val="00366AEF"/>
    <w:rsid w:val="00372CD2"/>
    <w:rsid w:val="00374D7C"/>
    <w:rsid w:val="0038097B"/>
    <w:rsid w:val="00382580"/>
    <w:rsid w:val="0038498D"/>
    <w:rsid w:val="00387524"/>
    <w:rsid w:val="00393CFB"/>
    <w:rsid w:val="00394963"/>
    <w:rsid w:val="003972E6"/>
    <w:rsid w:val="00397F59"/>
    <w:rsid w:val="003A0878"/>
    <w:rsid w:val="003A37F9"/>
    <w:rsid w:val="003A53A8"/>
    <w:rsid w:val="003C0007"/>
    <w:rsid w:val="003C3F72"/>
    <w:rsid w:val="003C49B5"/>
    <w:rsid w:val="003D13CB"/>
    <w:rsid w:val="003D2864"/>
    <w:rsid w:val="003D7863"/>
    <w:rsid w:val="003E2F98"/>
    <w:rsid w:val="003E3E29"/>
    <w:rsid w:val="003E687E"/>
    <w:rsid w:val="003F3440"/>
    <w:rsid w:val="003F535C"/>
    <w:rsid w:val="00400CD0"/>
    <w:rsid w:val="00401557"/>
    <w:rsid w:val="00403FBC"/>
    <w:rsid w:val="004074B2"/>
    <w:rsid w:val="00411200"/>
    <w:rsid w:val="00411C5C"/>
    <w:rsid w:val="00417517"/>
    <w:rsid w:val="00421588"/>
    <w:rsid w:val="0042160B"/>
    <w:rsid w:val="00423A35"/>
    <w:rsid w:val="00430911"/>
    <w:rsid w:val="0043240B"/>
    <w:rsid w:val="00445E69"/>
    <w:rsid w:val="00447A9E"/>
    <w:rsid w:val="00447C14"/>
    <w:rsid w:val="00452ADE"/>
    <w:rsid w:val="0045721C"/>
    <w:rsid w:val="0047570D"/>
    <w:rsid w:val="004770F4"/>
    <w:rsid w:val="004812F3"/>
    <w:rsid w:val="00483EBB"/>
    <w:rsid w:val="00485229"/>
    <w:rsid w:val="00487481"/>
    <w:rsid w:val="0049106C"/>
    <w:rsid w:val="00491AE0"/>
    <w:rsid w:val="004958A8"/>
    <w:rsid w:val="004A0222"/>
    <w:rsid w:val="004A03D1"/>
    <w:rsid w:val="004A16B7"/>
    <w:rsid w:val="004A174B"/>
    <w:rsid w:val="004A443E"/>
    <w:rsid w:val="004A4612"/>
    <w:rsid w:val="004B1FB6"/>
    <w:rsid w:val="004B283A"/>
    <w:rsid w:val="004B2F5A"/>
    <w:rsid w:val="004B3254"/>
    <w:rsid w:val="004B3831"/>
    <w:rsid w:val="004B7996"/>
    <w:rsid w:val="004C1016"/>
    <w:rsid w:val="004C2F05"/>
    <w:rsid w:val="004C35A7"/>
    <w:rsid w:val="004C3E71"/>
    <w:rsid w:val="004C43CF"/>
    <w:rsid w:val="004C75AA"/>
    <w:rsid w:val="004D1A37"/>
    <w:rsid w:val="004E132B"/>
    <w:rsid w:val="004E6ACA"/>
    <w:rsid w:val="004E75D1"/>
    <w:rsid w:val="00500C13"/>
    <w:rsid w:val="0050584D"/>
    <w:rsid w:val="00506D1F"/>
    <w:rsid w:val="00510C97"/>
    <w:rsid w:val="00511E50"/>
    <w:rsid w:val="0051529B"/>
    <w:rsid w:val="00534438"/>
    <w:rsid w:val="0053727F"/>
    <w:rsid w:val="00540BFD"/>
    <w:rsid w:val="00540F1E"/>
    <w:rsid w:val="00541A55"/>
    <w:rsid w:val="00542E40"/>
    <w:rsid w:val="005444A5"/>
    <w:rsid w:val="0054610A"/>
    <w:rsid w:val="005469F7"/>
    <w:rsid w:val="00550837"/>
    <w:rsid w:val="00550CDF"/>
    <w:rsid w:val="00553BFC"/>
    <w:rsid w:val="0055471C"/>
    <w:rsid w:val="0056302A"/>
    <w:rsid w:val="00565DCC"/>
    <w:rsid w:val="005670DD"/>
    <w:rsid w:val="00574680"/>
    <w:rsid w:val="00575C58"/>
    <w:rsid w:val="00576031"/>
    <w:rsid w:val="00582796"/>
    <w:rsid w:val="0058377D"/>
    <w:rsid w:val="00585D01"/>
    <w:rsid w:val="00591A6A"/>
    <w:rsid w:val="00592A39"/>
    <w:rsid w:val="00594641"/>
    <w:rsid w:val="005A5C55"/>
    <w:rsid w:val="005B32FB"/>
    <w:rsid w:val="005B5922"/>
    <w:rsid w:val="005B70D0"/>
    <w:rsid w:val="005C4107"/>
    <w:rsid w:val="005C5526"/>
    <w:rsid w:val="005D1DA9"/>
    <w:rsid w:val="005D21CF"/>
    <w:rsid w:val="005E1361"/>
    <w:rsid w:val="005E1C47"/>
    <w:rsid w:val="005E2E0A"/>
    <w:rsid w:val="005F0943"/>
    <w:rsid w:val="005F1045"/>
    <w:rsid w:val="005F1112"/>
    <w:rsid w:val="005F1EB1"/>
    <w:rsid w:val="0060095B"/>
    <w:rsid w:val="00601209"/>
    <w:rsid w:val="00604809"/>
    <w:rsid w:val="006051BB"/>
    <w:rsid w:val="00606357"/>
    <w:rsid w:val="006077B1"/>
    <w:rsid w:val="00607815"/>
    <w:rsid w:val="0061174A"/>
    <w:rsid w:val="00620F9D"/>
    <w:rsid w:val="006217E8"/>
    <w:rsid w:val="0062350D"/>
    <w:rsid w:val="006275CD"/>
    <w:rsid w:val="006304DF"/>
    <w:rsid w:val="00634056"/>
    <w:rsid w:val="006360C9"/>
    <w:rsid w:val="00640181"/>
    <w:rsid w:val="006415A3"/>
    <w:rsid w:val="0064248C"/>
    <w:rsid w:val="00643BD6"/>
    <w:rsid w:val="00644EFA"/>
    <w:rsid w:val="00647CE0"/>
    <w:rsid w:val="00665D1C"/>
    <w:rsid w:val="0066683D"/>
    <w:rsid w:val="0067512A"/>
    <w:rsid w:val="00683585"/>
    <w:rsid w:val="0068424B"/>
    <w:rsid w:val="00685D06"/>
    <w:rsid w:val="00690840"/>
    <w:rsid w:val="00696B30"/>
    <w:rsid w:val="00696D1D"/>
    <w:rsid w:val="00697017"/>
    <w:rsid w:val="00697F3F"/>
    <w:rsid w:val="006A29DF"/>
    <w:rsid w:val="006A3335"/>
    <w:rsid w:val="006B0084"/>
    <w:rsid w:val="006B07DC"/>
    <w:rsid w:val="006B1278"/>
    <w:rsid w:val="006B58B8"/>
    <w:rsid w:val="006B7D1E"/>
    <w:rsid w:val="006C0DD4"/>
    <w:rsid w:val="006C116B"/>
    <w:rsid w:val="006C1D57"/>
    <w:rsid w:val="006C1FB3"/>
    <w:rsid w:val="006D0662"/>
    <w:rsid w:val="006D4E41"/>
    <w:rsid w:val="006D55C3"/>
    <w:rsid w:val="006E3A19"/>
    <w:rsid w:val="006E7B9D"/>
    <w:rsid w:val="006E7EBE"/>
    <w:rsid w:val="006F62FB"/>
    <w:rsid w:val="006F64EF"/>
    <w:rsid w:val="00700CF4"/>
    <w:rsid w:val="0070374E"/>
    <w:rsid w:val="00704454"/>
    <w:rsid w:val="00706855"/>
    <w:rsid w:val="00717135"/>
    <w:rsid w:val="0071745D"/>
    <w:rsid w:val="00721A56"/>
    <w:rsid w:val="00722C85"/>
    <w:rsid w:val="007259D2"/>
    <w:rsid w:val="007266C5"/>
    <w:rsid w:val="00733281"/>
    <w:rsid w:val="007336FC"/>
    <w:rsid w:val="00734314"/>
    <w:rsid w:val="0073583A"/>
    <w:rsid w:val="0073648C"/>
    <w:rsid w:val="007368B7"/>
    <w:rsid w:val="00737425"/>
    <w:rsid w:val="007375D5"/>
    <w:rsid w:val="0074710E"/>
    <w:rsid w:val="00747E43"/>
    <w:rsid w:val="007514A7"/>
    <w:rsid w:val="00754062"/>
    <w:rsid w:val="007631C7"/>
    <w:rsid w:val="007640AC"/>
    <w:rsid w:val="007776FA"/>
    <w:rsid w:val="00777C4B"/>
    <w:rsid w:val="00777D59"/>
    <w:rsid w:val="00783583"/>
    <w:rsid w:val="007861EB"/>
    <w:rsid w:val="00793591"/>
    <w:rsid w:val="00795D27"/>
    <w:rsid w:val="00796610"/>
    <w:rsid w:val="0079679D"/>
    <w:rsid w:val="007A368F"/>
    <w:rsid w:val="007A403A"/>
    <w:rsid w:val="007B3617"/>
    <w:rsid w:val="007B4FB4"/>
    <w:rsid w:val="007C24D1"/>
    <w:rsid w:val="007C5DDC"/>
    <w:rsid w:val="007D04E5"/>
    <w:rsid w:val="007D166B"/>
    <w:rsid w:val="007D6761"/>
    <w:rsid w:val="007E189F"/>
    <w:rsid w:val="007E31AD"/>
    <w:rsid w:val="007F2199"/>
    <w:rsid w:val="007F3B76"/>
    <w:rsid w:val="00800237"/>
    <w:rsid w:val="00801A26"/>
    <w:rsid w:val="0081076A"/>
    <w:rsid w:val="00812BA8"/>
    <w:rsid w:val="00813041"/>
    <w:rsid w:val="008143DC"/>
    <w:rsid w:val="008153C0"/>
    <w:rsid w:val="00823925"/>
    <w:rsid w:val="00826FA6"/>
    <w:rsid w:val="00831C0F"/>
    <w:rsid w:val="00832CB8"/>
    <w:rsid w:val="0083557B"/>
    <w:rsid w:val="00836727"/>
    <w:rsid w:val="008372BB"/>
    <w:rsid w:val="008414FA"/>
    <w:rsid w:val="008425D7"/>
    <w:rsid w:val="0084374E"/>
    <w:rsid w:val="008504C6"/>
    <w:rsid w:val="00857E90"/>
    <w:rsid w:val="00863233"/>
    <w:rsid w:val="00865E4A"/>
    <w:rsid w:val="00871309"/>
    <w:rsid w:val="00882CD0"/>
    <w:rsid w:val="008855C7"/>
    <w:rsid w:val="008911C9"/>
    <w:rsid w:val="008A08CE"/>
    <w:rsid w:val="008A0BC9"/>
    <w:rsid w:val="008A121E"/>
    <w:rsid w:val="008A59F8"/>
    <w:rsid w:val="008A73FD"/>
    <w:rsid w:val="008B45D6"/>
    <w:rsid w:val="008B4DBA"/>
    <w:rsid w:val="008C0B6F"/>
    <w:rsid w:val="008C62E7"/>
    <w:rsid w:val="008C6AEC"/>
    <w:rsid w:val="008D0700"/>
    <w:rsid w:val="008D3C4B"/>
    <w:rsid w:val="008E2DF9"/>
    <w:rsid w:val="008E32FB"/>
    <w:rsid w:val="008E4BE6"/>
    <w:rsid w:val="008E5128"/>
    <w:rsid w:val="00900100"/>
    <w:rsid w:val="00910068"/>
    <w:rsid w:val="009114FC"/>
    <w:rsid w:val="009148CC"/>
    <w:rsid w:val="00922A4C"/>
    <w:rsid w:val="00934FE9"/>
    <w:rsid w:val="00935C99"/>
    <w:rsid w:val="00937133"/>
    <w:rsid w:val="00943AEE"/>
    <w:rsid w:val="00943EBB"/>
    <w:rsid w:val="00956694"/>
    <w:rsid w:val="0095799A"/>
    <w:rsid w:val="009626F5"/>
    <w:rsid w:val="00970D84"/>
    <w:rsid w:val="009717F5"/>
    <w:rsid w:val="00974417"/>
    <w:rsid w:val="00974827"/>
    <w:rsid w:val="0097495D"/>
    <w:rsid w:val="0097551B"/>
    <w:rsid w:val="009865A9"/>
    <w:rsid w:val="00991904"/>
    <w:rsid w:val="00991A91"/>
    <w:rsid w:val="009939C6"/>
    <w:rsid w:val="0099459B"/>
    <w:rsid w:val="009952D3"/>
    <w:rsid w:val="009967DB"/>
    <w:rsid w:val="00997E39"/>
    <w:rsid w:val="009A0124"/>
    <w:rsid w:val="009A095C"/>
    <w:rsid w:val="009A4BB7"/>
    <w:rsid w:val="009B3344"/>
    <w:rsid w:val="009B4CE0"/>
    <w:rsid w:val="009B5CD4"/>
    <w:rsid w:val="009B7B86"/>
    <w:rsid w:val="009C2338"/>
    <w:rsid w:val="009C250F"/>
    <w:rsid w:val="009C6216"/>
    <w:rsid w:val="009D20DB"/>
    <w:rsid w:val="009D383A"/>
    <w:rsid w:val="009D6624"/>
    <w:rsid w:val="009D7867"/>
    <w:rsid w:val="009E2373"/>
    <w:rsid w:val="009E60F9"/>
    <w:rsid w:val="009F429B"/>
    <w:rsid w:val="009F4DF7"/>
    <w:rsid w:val="00A0120F"/>
    <w:rsid w:val="00A1048C"/>
    <w:rsid w:val="00A10A02"/>
    <w:rsid w:val="00A11C32"/>
    <w:rsid w:val="00A12742"/>
    <w:rsid w:val="00A157C3"/>
    <w:rsid w:val="00A15AC2"/>
    <w:rsid w:val="00A23D1A"/>
    <w:rsid w:val="00A24161"/>
    <w:rsid w:val="00A30BFC"/>
    <w:rsid w:val="00A31B2F"/>
    <w:rsid w:val="00A37398"/>
    <w:rsid w:val="00A40BF6"/>
    <w:rsid w:val="00A42EA5"/>
    <w:rsid w:val="00A456D1"/>
    <w:rsid w:val="00A536CE"/>
    <w:rsid w:val="00A57FB9"/>
    <w:rsid w:val="00A628B0"/>
    <w:rsid w:val="00A647A4"/>
    <w:rsid w:val="00A74475"/>
    <w:rsid w:val="00A772B7"/>
    <w:rsid w:val="00A83C7D"/>
    <w:rsid w:val="00A8607B"/>
    <w:rsid w:val="00A92096"/>
    <w:rsid w:val="00A95E8F"/>
    <w:rsid w:val="00A972CD"/>
    <w:rsid w:val="00AA3116"/>
    <w:rsid w:val="00AB01E0"/>
    <w:rsid w:val="00AB3CB9"/>
    <w:rsid w:val="00AB4F58"/>
    <w:rsid w:val="00AC0F43"/>
    <w:rsid w:val="00AC53E6"/>
    <w:rsid w:val="00AC676C"/>
    <w:rsid w:val="00AD0232"/>
    <w:rsid w:val="00AD2E87"/>
    <w:rsid w:val="00AD751E"/>
    <w:rsid w:val="00AE1C16"/>
    <w:rsid w:val="00AE382A"/>
    <w:rsid w:val="00AF2A51"/>
    <w:rsid w:val="00AF2C86"/>
    <w:rsid w:val="00B000DD"/>
    <w:rsid w:val="00B001F2"/>
    <w:rsid w:val="00B02542"/>
    <w:rsid w:val="00B05236"/>
    <w:rsid w:val="00B05E43"/>
    <w:rsid w:val="00B05F16"/>
    <w:rsid w:val="00B07866"/>
    <w:rsid w:val="00B10D4B"/>
    <w:rsid w:val="00B1512D"/>
    <w:rsid w:val="00B165BB"/>
    <w:rsid w:val="00B23F79"/>
    <w:rsid w:val="00B33685"/>
    <w:rsid w:val="00B36382"/>
    <w:rsid w:val="00B3670A"/>
    <w:rsid w:val="00B3745B"/>
    <w:rsid w:val="00B37538"/>
    <w:rsid w:val="00B46986"/>
    <w:rsid w:val="00B50191"/>
    <w:rsid w:val="00B50A3F"/>
    <w:rsid w:val="00B51187"/>
    <w:rsid w:val="00B516FE"/>
    <w:rsid w:val="00B51CB7"/>
    <w:rsid w:val="00B60F80"/>
    <w:rsid w:val="00B615DF"/>
    <w:rsid w:val="00B6351A"/>
    <w:rsid w:val="00B63834"/>
    <w:rsid w:val="00B64E57"/>
    <w:rsid w:val="00B65D6A"/>
    <w:rsid w:val="00B7041B"/>
    <w:rsid w:val="00B711CF"/>
    <w:rsid w:val="00B85561"/>
    <w:rsid w:val="00B945AF"/>
    <w:rsid w:val="00B94606"/>
    <w:rsid w:val="00B94E09"/>
    <w:rsid w:val="00B96D88"/>
    <w:rsid w:val="00BB0C18"/>
    <w:rsid w:val="00BB3578"/>
    <w:rsid w:val="00BB46B8"/>
    <w:rsid w:val="00BB493A"/>
    <w:rsid w:val="00BB6AFC"/>
    <w:rsid w:val="00BB7D38"/>
    <w:rsid w:val="00BC2E02"/>
    <w:rsid w:val="00BC3BD5"/>
    <w:rsid w:val="00BD0B8C"/>
    <w:rsid w:val="00BD10BE"/>
    <w:rsid w:val="00BD429E"/>
    <w:rsid w:val="00BD4B37"/>
    <w:rsid w:val="00BE3A08"/>
    <w:rsid w:val="00BE42CC"/>
    <w:rsid w:val="00BF265C"/>
    <w:rsid w:val="00BF5BC6"/>
    <w:rsid w:val="00BF7794"/>
    <w:rsid w:val="00C0167A"/>
    <w:rsid w:val="00C072EA"/>
    <w:rsid w:val="00C12295"/>
    <w:rsid w:val="00C15E0F"/>
    <w:rsid w:val="00C166A5"/>
    <w:rsid w:val="00C16B27"/>
    <w:rsid w:val="00C17A89"/>
    <w:rsid w:val="00C2591C"/>
    <w:rsid w:val="00C27234"/>
    <w:rsid w:val="00C3065A"/>
    <w:rsid w:val="00C3185A"/>
    <w:rsid w:val="00C43769"/>
    <w:rsid w:val="00C444CA"/>
    <w:rsid w:val="00C44503"/>
    <w:rsid w:val="00C44EC3"/>
    <w:rsid w:val="00C51FCB"/>
    <w:rsid w:val="00C660FB"/>
    <w:rsid w:val="00C6656F"/>
    <w:rsid w:val="00C677E5"/>
    <w:rsid w:val="00C75F7D"/>
    <w:rsid w:val="00C849A0"/>
    <w:rsid w:val="00C85E8F"/>
    <w:rsid w:val="00C87373"/>
    <w:rsid w:val="00C9102B"/>
    <w:rsid w:val="00C970B7"/>
    <w:rsid w:val="00C97187"/>
    <w:rsid w:val="00CA124A"/>
    <w:rsid w:val="00CA2FB9"/>
    <w:rsid w:val="00CA5E21"/>
    <w:rsid w:val="00CB753A"/>
    <w:rsid w:val="00CC19FC"/>
    <w:rsid w:val="00CC7A8B"/>
    <w:rsid w:val="00CC7B92"/>
    <w:rsid w:val="00CD2B21"/>
    <w:rsid w:val="00CD3477"/>
    <w:rsid w:val="00CD42F7"/>
    <w:rsid w:val="00CD73C0"/>
    <w:rsid w:val="00CE0454"/>
    <w:rsid w:val="00CE1B2F"/>
    <w:rsid w:val="00CE213E"/>
    <w:rsid w:val="00CF01E2"/>
    <w:rsid w:val="00CF14B0"/>
    <w:rsid w:val="00CF3793"/>
    <w:rsid w:val="00CF5AF8"/>
    <w:rsid w:val="00D0008C"/>
    <w:rsid w:val="00D02586"/>
    <w:rsid w:val="00D035B2"/>
    <w:rsid w:val="00D045C8"/>
    <w:rsid w:val="00D0502F"/>
    <w:rsid w:val="00D06258"/>
    <w:rsid w:val="00D1026B"/>
    <w:rsid w:val="00D10A69"/>
    <w:rsid w:val="00D1638B"/>
    <w:rsid w:val="00D16571"/>
    <w:rsid w:val="00D2113F"/>
    <w:rsid w:val="00D2124E"/>
    <w:rsid w:val="00D2256E"/>
    <w:rsid w:val="00D2797F"/>
    <w:rsid w:val="00D33A74"/>
    <w:rsid w:val="00D35E14"/>
    <w:rsid w:val="00D36E1B"/>
    <w:rsid w:val="00D45714"/>
    <w:rsid w:val="00D45E6C"/>
    <w:rsid w:val="00D479CA"/>
    <w:rsid w:val="00D61DAD"/>
    <w:rsid w:val="00D632B5"/>
    <w:rsid w:val="00D635F1"/>
    <w:rsid w:val="00D67360"/>
    <w:rsid w:val="00D735B8"/>
    <w:rsid w:val="00D7420F"/>
    <w:rsid w:val="00D749B6"/>
    <w:rsid w:val="00D81CA9"/>
    <w:rsid w:val="00D82093"/>
    <w:rsid w:val="00D83603"/>
    <w:rsid w:val="00D854F7"/>
    <w:rsid w:val="00D91AC9"/>
    <w:rsid w:val="00D96122"/>
    <w:rsid w:val="00DA368F"/>
    <w:rsid w:val="00DA3B35"/>
    <w:rsid w:val="00DA7B3E"/>
    <w:rsid w:val="00DA7DE0"/>
    <w:rsid w:val="00DB7E41"/>
    <w:rsid w:val="00DC1530"/>
    <w:rsid w:val="00DC195F"/>
    <w:rsid w:val="00DD682C"/>
    <w:rsid w:val="00DE5C0A"/>
    <w:rsid w:val="00DE651E"/>
    <w:rsid w:val="00DE7EBE"/>
    <w:rsid w:val="00DF1045"/>
    <w:rsid w:val="00DF1A87"/>
    <w:rsid w:val="00DF4C40"/>
    <w:rsid w:val="00DF6AC7"/>
    <w:rsid w:val="00E0139A"/>
    <w:rsid w:val="00E019DC"/>
    <w:rsid w:val="00E05A07"/>
    <w:rsid w:val="00E13483"/>
    <w:rsid w:val="00E14872"/>
    <w:rsid w:val="00E218FB"/>
    <w:rsid w:val="00E23375"/>
    <w:rsid w:val="00E24227"/>
    <w:rsid w:val="00E27510"/>
    <w:rsid w:val="00E3057A"/>
    <w:rsid w:val="00E312AC"/>
    <w:rsid w:val="00E36600"/>
    <w:rsid w:val="00E3699C"/>
    <w:rsid w:val="00E409F2"/>
    <w:rsid w:val="00E40AEA"/>
    <w:rsid w:val="00E466A7"/>
    <w:rsid w:val="00E4740D"/>
    <w:rsid w:val="00E52056"/>
    <w:rsid w:val="00E53964"/>
    <w:rsid w:val="00E54B51"/>
    <w:rsid w:val="00E65549"/>
    <w:rsid w:val="00E66C66"/>
    <w:rsid w:val="00E75C9F"/>
    <w:rsid w:val="00E77900"/>
    <w:rsid w:val="00E81985"/>
    <w:rsid w:val="00E961DC"/>
    <w:rsid w:val="00EA4317"/>
    <w:rsid w:val="00EA4E60"/>
    <w:rsid w:val="00EA4FDF"/>
    <w:rsid w:val="00EA6D6A"/>
    <w:rsid w:val="00EB568D"/>
    <w:rsid w:val="00EB7B5A"/>
    <w:rsid w:val="00EC120F"/>
    <w:rsid w:val="00EC1DA7"/>
    <w:rsid w:val="00EC20C2"/>
    <w:rsid w:val="00EC2558"/>
    <w:rsid w:val="00EC2AA6"/>
    <w:rsid w:val="00EC43A1"/>
    <w:rsid w:val="00ED2F9E"/>
    <w:rsid w:val="00ED684C"/>
    <w:rsid w:val="00EE1AEE"/>
    <w:rsid w:val="00EE1C20"/>
    <w:rsid w:val="00EE5034"/>
    <w:rsid w:val="00EF01A3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014C"/>
    <w:rsid w:val="00F22F82"/>
    <w:rsid w:val="00F3095A"/>
    <w:rsid w:val="00F314F9"/>
    <w:rsid w:val="00F32AD0"/>
    <w:rsid w:val="00F35C47"/>
    <w:rsid w:val="00F4429B"/>
    <w:rsid w:val="00F478CC"/>
    <w:rsid w:val="00F548EF"/>
    <w:rsid w:val="00F55388"/>
    <w:rsid w:val="00F56E43"/>
    <w:rsid w:val="00F620CD"/>
    <w:rsid w:val="00F71B4D"/>
    <w:rsid w:val="00F73421"/>
    <w:rsid w:val="00F74361"/>
    <w:rsid w:val="00F749F1"/>
    <w:rsid w:val="00F81BDD"/>
    <w:rsid w:val="00F84A21"/>
    <w:rsid w:val="00F85653"/>
    <w:rsid w:val="00F91198"/>
    <w:rsid w:val="00F91B3D"/>
    <w:rsid w:val="00F935F3"/>
    <w:rsid w:val="00F95DF6"/>
    <w:rsid w:val="00FA3D09"/>
    <w:rsid w:val="00FA7A73"/>
    <w:rsid w:val="00FB02C2"/>
    <w:rsid w:val="00FB1A6F"/>
    <w:rsid w:val="00FB768B"/>
    <w:rsid w:val="00FC4015"/>
    <w:rsid w:val="00FC46AE"/>
    <w:rsid w:val="00FC55F2"/>
    <w:rsid w:val="00FC77B5"/>
    <w:rsid w:val="00FD0483"/>
    <w:rsid w:val="00FD0A8A"/>
    <w:rsid w:val="00FD15E1"/>
    <w:rsid w:val="00FD15E8"/>
    <w:rsid w:val="00FD3685"/>
    <w:rsid w:val="00FD4032"/>
    <w:rsid w:val="00FD596C"/>
    <w:rsid w:val="00FD62B6"/>
    <w:rsid w:val="00FE2462"/>
    <w:rsid w:val="00FE3F7A"/>
    <w:rsid w:val="00FE70A3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9CC354-89E6-4768-9E2C-60D27A33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customStyle="1" w:styleId="Default">
    <w:name w:val="Default"/>
    <w:rsid w:val="00D33A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rsid w:val="00FD1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FD15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en@itri.org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cs.org.tw/index.php/meeting/index/cat_id/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ri527823@itri.org.t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A394-5421-4F63-9EE9-C0CE1BBA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1311</Characters>
  <Application>Microsoft Office Word</Application>
  <DocSecurity>0</DocSecurity>
  <Lines>10</Lines>
  <Paragraphs>3</Paragraphs>
  <ScaleCrop>false</ScaleCrop>
  <Company>itri</Company>
  <LinksUpToDate>false</LinksUpToDate>
  <CharactersWithSpaces>1537</CharactersWithSpaces>
  <SharedDoc>false</SharedDoc>
  <HLinks>
    <vt:vector size="30" baseType="variant"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https://wlsms.itri.org.tw/ClientSignUp/Index.aspx?ActGUID=901A297741</vt:lpwstr>
      </vt:variant>
      <vt:variant>
        <vt:lpwstr/>
      </vt:variant>
      <vt:variant>
        <vt:i4>2359372</vt:i4>
      </vt:variant>
      <vt:variant>
        <vt:i4>9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7012352</vt:i4>
      </vt:variant>
      <vt:variant>
        <vt:i4>6</vt:i4>
      </vt:variant>
      <vt:variant>
        <vt:i4>0</vt:i4>
      </vt:variant>
      <vt:variant>
        <vt:i4>5</vt:i4>
      </vt:variant>
      <vt:variant>
        <vt:lpwstr>http://www.taics.org.tw/index.php/meeting/index/cat_id/1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mailto:ChunYen@itri.org.tw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Chun-Yen Wang</cp:lastModifiedBy>
  <cp:revision>2</cp:revision>
  <cp:lastPrinted>2019-05-07T02:40:00Z</cp:lastPrinted>
  <dcterms:created xsi:type="dcterms:W3CDTF">2019-11-15T09:09:00Z</dcterms:created>
  <dcterms:modified xsi:type="dcterms:W3CDTF">2019-11-15T09:09:00Z</dcterms:modified>
</cp:coreProperties>
</file>