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9C2338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7B4FB4">
              <w:rPr>
                <w:rFonts w:eastAsia="標楷體"/>
                <w:lang w:val="en-US" w:eastAsia="zh-TW"/>
              </w:rPr>
              <w:t>5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7B4FB4">
              <w:rPr>
                <w:rFonts w:eastAsia="標楷體" w:hint="eastAsia"/>
                <w:lang w:val="en-US" w:eastAsia="zh-TW"/>
              </w:rPr>
              <w:t>5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2018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F3095A">
              <w:rPr>
                <w:rFonts w:eastAsia="標楷體"/>
                <w:b w:val="0"/>
                <w:sz w:val="24"/>
              </w:rPr>
              <w:t>0</w:t>
            </w:r>
            <w:r w:rsidR="007B4FB4">
              <w:rPr>
                <w:rFonts w:eastAsia="標楷體"/>
                <w:b w:val="0"/>
                <w:sz w:val="24"/>
              </w:rPr>
              <w:t>8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7B4FB4">
              <w:rPr>
                <w:rFonts w:eastAsia="標楷體"/>
                <w:b w:val="0"/>
                <w:sz w:val="24"/>
                <w:lang w:val="en-US" w:eastAsia="zh-TW"/>
              </w:rPr>
              <w:t>08</w:t>
            </w:r>
          </w:p>
          <w:p w:rsidR="00B37538" w:rsidRPr="008C6AEC" w:rsidRDefault="00B37538" w:rsidP="006C116B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7B4FB4">
              <w:rPr>
                <w:rFonts w:eastAsia="標楷體"/>
                <w:b w:val="0"/>
                <w:sz w:val="24"/>
                <w:lang w:eastAsia="zh-TW"/>
              </w:rPr>
              <w:t>TC01-18-00xx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王竣彥</w:t>
            </w:r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9A4BB7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9A4BB7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7B4FB4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7B4FB4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Pr="006C116B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7B4FB4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5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7B4FB4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5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Pr="006C116B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7B4FB4">
        <w:rPr>
          <w:rFonts w:eastAsia="標楷體"/>
          <w:b/>
          <w:kern w:val="0"/>
          <w:sz w:val="36"/>
        </w:rPr>
        <w:t>5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7B4FB4">
        <w:rPr>
          <w:rFonts w:eastAsia="標楷體"/>
          <w:b/>
          <w:kern w:val="0"/>
          <w:sz w:val="36"/>
        </w:rPr>
        <w:t>5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7B4FB4">
        <w:rPr>
          <w:rFonts w:eastAsia="標楷體"/>
          <w:bCs/>
          <w:color w:val="000000"/>
          <w:sz w:val="28"/>
        </w:rPr>
        <w:t>5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7B4FB4">
        <w:rPr>
          <w:rFonts w:eastAsia="標楷體"/>
          <w:bCs/>
          <w:color w:val="000000"/>
          <w:sz w:val="28"/>
        </w:rPr>
        <w:t>5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7B4FB4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18</w:t>
      </w:r>
      <w:r w:rsidR="00A83C7D" w:rsidRPr="008C6AEC">
        <w:rPr>
          <w:rFonts w:eastAsia="標楷體"/>
          <w:bCs/>
          <w:sz w:val="28"/>
        </w:rPr>
        <w:t>.</w:t>
      </w:r>
      <w:r w:rsidR="004770F4">
        <w:rPr>
          <w:rFonts w:eastAsia="標楷體"/>
          <w:bCs/>
          <w:sz w:val="28"/>
        </w:rPr>
        <w:t>0</w:t>
      </w:r>
      <w:r w:rsidR="004770F4">
        <w:rPr>
          <w:rFonts w:eastAsia="標楷體" w:hint="eastAsia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F3095A">
        <w:rPr>
          <w:rFonts w:eastAsia="標楷體"/>
          <w:bCs/>
          <w:sz w:val="28"/>
        </w:rPr>
        <w:t>0</w:t>
      </w:r>
      <w:r w:rsidR="004770F4">
        <w:rPr>
          <w:rFonts w:eastAsia="標楷體"/>
          <w:bCs/>
          <w:sz w:val="28"/>
        </w:rPr>
        <w:t>3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6C116B">
        <w:rPr>
          <w:rFonts w:eastAsia="標楷體" w:hint="eastAsia"/>
          <w:bCs/>
          <w:sz w:val="28"/>
        </w:rPr>
        <w:t>一</w:t>
      </w:r>
      <w:r w:rsidR="00A83C7D" w:rsidRPr="008C6AEC">
        <w:rPr>
          <w:rFonts w:eastAsia="標楷體"/>
          <w:bCs/>
          <w:sz w:val="28"/>
        </w:rPr>
        <w:t>)</w:t>
      </w:r>
      <w:r w:rsidR="0045721C" w:rsidRPr="008C6AEC">
        <w:rPr>
          <w:rFonts w:eastAsia="標楷體"/>
          <w:bCs/>
          <w:sz w:val="28"/>
        </w:rPr>
        <w:t xml:space="preserve"> 1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: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6C116B">
        <w:rPr>
          <w:rFonts w:eastAsia="標楷體" w:hint="eastAsia"/>
          <w:bCs/>
          <w:sz w:val="28"/>
        </w:rPr>
        <w:t>P</w:t>
      </w:r>
      <w:r w:rsidR="00001C10" w:rsidRPr="008C6AEC">
        <w:rPr>
          <w:rFonts w:eastAsia="標楷體"/>
          <w:bCs/>
          <w:sz w:val="28"/>
        </w:rPr>
        <w:t>M</w:t>
      </w:r>
    </w:p>
    <w:p w:rsidR="004770F4" w:rsidRDefault="009939C6" w:rsidP="007B4FB4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 w:hint="eastAsia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7B4FB4" w:rsidRPr="007B4FB4">
        <w:rPr>
          <w:rFonts w:eastAsia="標楷體" w:hint="eastAsia"/>
          <w:bCs/>
          <w:sz w:val="28"/>
        </w:rPr>
        <w:t>TAICS</w:t>
      </w:r>
      <w:r w:rsidR="007B4FB4" w:rsidRPr="007B4FB4">
        <w:rPr>
          <w:rFonts w:eastAsia="標楷體" w:hint="eastAsia"/>
          <w:bCs/>
          <w:sz w:val="28"/>
        </w:rPr>
        <w:t>台北辦公室第一會議室</w:t>
      </w:r>
    </w:p>
    <w:p w:rsidR="00A83C7D" w:rsidRPr="007B4FB4" w:rsidRDefault="007B4FB4" w:rsidP="004770F4">
      <w:pPr>
        <w:snapToGrid w:val="0"/>
        <w:spacing w:beforeLines="20" w:before="72" w:afterLines="20" w:after="72"/>
        <w:ind w:left="2203"/>
        <w:rPr>
          <w:rFonts w:eastAsia="標楷體"/>
          <w:bCs/>
          <w:sz w:val="28"/>
        </w:rPr>
      </w:pPr>
      <w:r w:rsidRPr="007B4FB4">
        <w:rPr>
          <w:rFonts w:eastAsia="標楷體" w:hint="eastAsia"/>
          <w:bCs/>
          <w:sz w:val="28"/>
        </w:rPr>
        <w:t>台北市重慶南路二段</w:t>
      </w:r>
      <w:r w:rsidRPr="007B4FB4">
        <w:rPr>
          <w:rFonts w:eastAsia="標楷體" w:hint="eastAsia"/>
          <w:bCs/>
          <w:sz w:val="28"/>
        </w:rPr>
        <w:t>51</w:t>
      </w:r>
      <w:r w:rsidRPr="007B4FB4">
        <w:rPr>
          <w:rFonts w:eastAsia="標楷體" w:hint="eastAsia"/>
          <w:bCs/>
          <w:sz w:val="28"/>
        </w:rPr>
        <w:t>號</w:t>
      </w:r>
      <w:r w:rsidRPr="007B4FB4">
        <w:rPr>
          <w:rFonts w:eastAsia="標楷體" w:hint="eastAsia"/>
          <w:bCs/>
          <w:sz w:val="28"/>
        </w:rPr>
        <w:t>8</w:t>
      </w:r>
      <w:r w:rsidRPr="007B4FB4">
        <w:rPr>
          <w:rFonts w:eastAsia="標楷體" w:hint="eastAsia"/>
          <w:bCs/>
          <w:sz w:val="28"/>
        </w:rPr>
        <w:t>樓之</w:t>
      </w:r>
      <w:r w:rsidR="004770F4">
        <w:rPr>
          <w:rFonts w:eastAsia="標楷體" w:hint="eastAsia"/>
          <w:bCs/>
          <w:sz w:val="28"/>
        </w:rPr>
        <w:t xml:space="preserve">1 </w:t>
      </w:r>
      <w:r w:rsidR="004770F4">
        <w:rPr>
          <w:rFonts w:eastAsia="標楷體" w:hint="eastAsia"/>
          <w:bCs/>
          <w:sz w:val="28"/>
        </w:rPr>
        <w:t>(</w:t>
      </w:r>
      <w:r w:rsidR="004770F4">
        <w:rPr>
          <w:rFonts w:eastAsia="標楷體" w:hint="eastAsia"/>
          <w:bCs/>
          <w:sz w:val="28"/>
        </w:rPr>
        <w:t>永豐餘大樓</w:t>
      </w:r>
      <w:r w:rsidR="004770F4">
        <w:rPr>
          <w:rFonts w:eastAsia="標楷體" w:hint="eastAsia"/>
          <w:bCs/>
          <w:sz w:val="28"/>
        </w:rPr>
        <w:t>)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Chairman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6C116B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32AD0">
        <w:trPr>
          <w:trHeight w:val="3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6C116B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5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6C116B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14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6A29DF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5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Pr="00DE5C0A" w:rsidRDefault="008A59F8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143F24">
              <w:rPr>
                <w:rFonts w:ascii="Calibri" w:eastAsia="微軟正黑體" w:hAnsi="Calibri"/>
                <w:bCs/>
                <w:color w:val="000000"/>
              </w:rPr>
              <w:t xml:space="preserve">3GPP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TSG#81 alignment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7B4FB4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4FB4" w:rsidRDefault="008A59F8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7B4FB4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="007B4FB4"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7B4FB4" w:rsidRPr="00DE5C0A" w:rsidRDefault="007B4FB4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8A59F8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F32AD0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7B4FB4" w:rsidRPr="007B4FB4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8A59F8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bookmarkStart w:id="0" w:name="_GoBack"/>
            <w:bookmarkEnd w:id="0"/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D82093">
        <w:rPr>
          <w:rFonts w:eastAsia="標楷體" w:hint="eastAsia"/>
          <w:b/>
          <w:bCs/>
          <w:color w:val="C00000"/>
          <w:kern w:val="0"/>
          <w:sz w:val="28"/>
          <w:u w:val="single"/>
        </w:rPr>
        <w:t>8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D82093">
        <w:rPr>
          <w:rFonts w:eastAsia="標楷體"/>
          <w:b/>
          <w:bCs/>
          <w:color w:val="C00000"/>
          <w:kern w:val="0"/>
          <w:sz w:val="28"/>
          <w:u w:val="single"/>
        </w:rPr>
        <w:t>29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5721C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CC19FC" w:rsidRPr="008C6AEC" w:rsidRDefault="00CC19FC" w:rsidP="00CC19FC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【會議地點】</w:t>
      </w:r>
    </w:p>
    <w:p w:rsidR="00D82093" w:rsidRDefault="00D82093" w:rsidP="00D82093">
      <w:pPr>
        <w:pStyle w:val="ac"/>
        <w:snapToGrid w:val="0"/>
        <w:spacing w:beforeLines="20" w:before="72" w:afterLines="20" w:after="72"/>
        <w:ind w:leftChars="0"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47468" cy="3854450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72" cy="38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93" w:rsidRPr="00D82093" w:rsidRDefault="00D82093" w:rsidP="00D82093">
      <w:pPr>
        <w:pStyle w:val="ac"/>
        <w:snapToGrid w:val="0"/>
        <w:spacing w:beforeLines="20" w:before="72" w:afterLines="20" w:after="72"/>
        <w:ind w:leftChars="0" w:left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663950" cy="29197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0" cy="29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93" w:rsidRDefault="00D82093" w:rsidP="00D82093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D82093">
        <w:rPr>
          <w:rFonts w:eastAsia="標楷體" w:hint="eastAsia"/>
          <w:sz w:val="28"/>
          <w:szCs w:val="28"/>
          <w:lang w:eastAsia="zh-TW"/>
        </w:rPr>
        <w:t>捷運：搭乘捷運淡水信義線或松山新店線線，至中正紀念堂站下車，由</w:t>
      </w:r>
      <w:r w:rsidRPr="00D82093">
        <w:rPr>
          <w:rFonts w:eastAsia="標楷體"/>
          <w:sz w:val="28"/>
          <w:szCs w:val="28"/>
          <w:lang w:eastAsia="zh-TW"/>
        </w:rPr>
        <w:t>2</w:t>
      </w:r>
      <w:r w:rsidRPr="00D82093">
        <w:rPr>
          <w:rFonts w:eastAsia="標楷體" w:hint="eastAsia"/>
          <w:sz w:val="28"/>
          <w:szCs w:val="28"/>
          <w:lang w:eastAsia="zh-TW"/>
        </w:rPr>
        <w:t>號出口沿南海路直行，步行約</w:t>
      </w:r>
      <w:r w:rsidRPr="00D82093">
        <w:rPr>
          <w:rFonts w:eastAsia="標楷體"/>
          <w:sz w:val="28"/>
          <w:szCs w:val="28"/>
          <w:lang w:eastAsia="zh-TW"/>
        </w:rPr>
        <w:t>7</w:t>
      </w:r>
      <w:r w:rsidRPr="00D82093">
        <w:rPr>
          <w:rFonts w:eastAsia="標楷體" w:hint="eastAsia"/>
          <w:sz w:val="28"/>
          <w:szCs w:val="28"/>
          <w:lang w:eastAsia="zh-TW"/>
        </w:rPr>
        <w:t>分鐘，至重慶南路左轉即可。</w:t>
      </w:r>
    </w:p>
    <w:p w:rsidR="00D82093" w:rsidRPr="00D82093" w:rsidRDefault="00D82093" w:rsidP="00D82093">
      <w:pPr>
        <w:pStyle w:val="ac"/>
        <w:widowControl w:val="0"/>
        <w:numPr>
          <w:ilvl w:val="0"/>
          <w:numId w:val="37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D82093">
        <w:rPr>
          <w:rFonts w:eastAsia="標楷體" w:hint="eastAsia"/>
          <w:sz w:val="28"/>
          <w:szCs w:val="28"/>
          <w:lang w:eastAsia="zh-TW"/>
        </w:rPr>
        <w:t>公車：搭乘台北市公車：</w:t>
      </w:r>
      <w:r w:rsidRPr="00D82093">
        <w:rPr>
          <w:rFonts w:eastAsia="標楷體"/>
          <w:sz w:val="28"/>
          <w:szCs w:val="28"/>
          <w:lang w:eastAsia="zh-TW"/>
        </w:rPr>
        <w:t>15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18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235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295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662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663</w:t>
      </w:r>
      <w:r w:rsidRPr="00D82093">
        <w:rPr>
          <w:rFonts w:eastAsia="標楷體" w:hint="eastAsia"/>
          <w:sz w:val="28"/>
          <w:szCs w:val="28"/>
          <w:lang w:eastAsia="zh-TW"/>
        </w:rPr>
        <w:t>至南昌路站下車；或</w:t>
      </w:r>
      <w:r w:rsidRPr="00D82093">
        <w:rPr>
          <w:rFonts w:eastAsia="標楷體"/>
          <w:sz w:val="28"/>
          <w:szCs w:val="28"/>
          <w:lang w:eastAsia="zh-TW"/>
        </w:rPr>
        <w:t xml:space="preserve"> 227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248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262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304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706</w:t>
      </w:r>
      <w:r w:rsidRPr="00D82093">
        <w:rPr>
          <w:rFonts w:eastAsia="標楷體" w:hint="eastAsia"/>
          <w:sz w:val="28"/>
          <w:szCs w:val="28"/>
          <w:lang w:eastAsia="zh-TW"/>
        </w:rPr>
        <w:t>，至寧波重慶南路口下車；或</w:t>
      </w:r>
      <w:r w:rsidRPr="00D82093">
        <w:rPr>
          <w:rFonts w:eastAsia="標楷體"/>
          <w:sz w:val="28"/>
          <w:szCs w:val="28"/>
          <w:lang w:eastAsia="zh-TW"/>
        </w:rPr>
        <w:t>1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5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204</w:t>
      </w:r>
      <w:r w:rsidRPr="00D82093">
        <w:rPr>
          <w:rFonts w:eastAsia="標楷體" w:hint="eastAsia"/>
          <w:sz w:val="28"/>
          <w:szCs w:val="28"/>
          <w:lang w:eastAsia="zh-TW"/>
        </w:rPr>
        <w:t>、</w:t>
      </w:r>
      <w:r w:rsidRPr="00D82093">
        <w:rPr>
          <w:rFonts w:eastAsia="標楷體"/>
          <w:sz w:val="28"/>
          <w:szCs w:val="28"/>
          <w:lang w:eastAsia="zh-TW"/>
        </w:rPr>
        <w:t>630</w:t>
      </w:r>
      <w:r w:rsidRPr="00D82093">
        <w:rPr>
          <w:rFonts w:eastAsia="標楷體" w:hint="eastAsia"/>
          <w:sz w:val="28"/>
          <w:szCs w:val="28"/>
          <w:lang w:eastAsia="zh-TW"/>
        </w:rPr>
        <w:t>至自來水西分處站下車。</w:t>
      </w:r>
    </w:p>
    <w:sectPr w:rsidR="00D82093" w:rsidRPr="00D82093" w:rsidSect="003E2F98">
      <w:headerReference w:type="default" r:id="rId13"/>
      <w:footerReference w:type="default" r:id="rId14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B7" w:rsidRDefault="009A4BB7">
      <w:r>
        <w:separator/>
      </w:r>
    </w:p>
  </w:endnote>
  <w:endnote w:type="continuationSeparator" w:id="0">
    <w:p w:rsidR="009A4BB7" w:rsidRDefault="009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8A59F8" w:rsidRPr="008A59F8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B7" w:rsidRDefault="009A4BB7">
      <w:r>
        <w:separator/>
      </w:r>
    </w:p>
  </w:footnote>
  <w:footnote w:type="continuationSeparator" w:id="0">
    <w:p w:rsidR="009A4BB7" w:rsidRDefault="009A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7B4FB4">
      <w:t>TC01-18-00xx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4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7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1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2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28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1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3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5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5"/>
  </w:num>
  <w:num w:numId="6">
    <w:abstractNumId w:val="4"/>
  </w:num>
  <w:num w:numId="7">
    <w:abstractNumId w:val="25"/>
  </w:num>
  <w:num w:numId="8">
    <w:abstractNumId w:val="1"/>
  </w:num>
  <w:num w:numId="9">
    <w:abstractNumId w:val="23"/>
  </w:num>
  <w:num w:numId="10">
    <w:abstractNumId w:val="28"/>
  </w:num>
  <w:num w:numId="11">
    <w:abstractNumId w:val="14"/>
  </w:num>
  <w:num w:numId="12">
    <w:abstractNumId w:val="31"/>
  </w:num>
  <w:num w:numId="13">
    <w:abstractNumId w:val="6"/>
  </w:num>
  <w:num w:numId="14">
    <w:abstractNumId w:val="10"/>
  </w:num>
  <w:num w:numId="15">
    <w:abstractNumId w:val="21"/>
  </w:num>
  <w:num w:numId="16">
    <w:abstractNumId w:val="35"/>
  </w:num>
  <w:num w:numId="17">
    <w:abstractNumId w:val="7"/>
  </w:num>
  <w:num w:numId="18">
    <w:abstractNumId w:val="17"/>
  </w:num>
  <w:num w:numId="19">
    <w:abstractNumId w:val="29"/>
  </w:num>
  <w:num w:numId="20">
    <w:abstractNumId w:val="19"/>
  </w:num>
  <w:num w:numId="21">
    <w:abstractNumId w:val="5"/>
  </w:num>
  <w:num w:numId="22">
    <w:abstractNumId w:val="27"/>
  </w:num>
  <w:num w:numId="23">
    <w:abstractNumId w:val="13"/>
  </w:num>
  <w:num w:numId="24">
    <w:abstractNumId w:val="2"/>
  </w:num>
  <w:num w:numId="25">
    <w:abstractNumId w:val="26"/>
  </w:num>
  <w:num w:numId="26">
    <w:abstractNumId w:val="30"/>
  </w:num>
  <w:num w:numId="27">
    <w:abstractNumId w:val="34"/>
  </w:num>
  <w:num w:numId="28">
    <w:abstractNumId w:val="12"/>
  </w:num>
  <w:num w:numId="29">
    <w:abstractNumId w:val="20"/>
  </w:num>
  <w:num w:numId="30">
    <w:abstractNumId w:val="11"/>
  </w:num>
  <w:num w:numId="31">
    <w:abstractNumId w:val="9"/>
  </w:num>
  <w:num w:numId="32">
    <w:abstractNumId w:val="16"/>
  </w:num>
  <w:num w:numId="33">
    <w:abstractNumId w:val="0"/>
  </w:num>
  <w:num w:numId="34">
    <w:abstractNumId w:val="32"/>
  </w:num>
  <w:num w:numId="35">
    <w:abstractNumId w:val="36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104638"/>
    <w:rsid w:val="00106BC4"/>
    <w:rsid w:val="0010750E"/>
    <w:rsid w:val="00111389"/>
    <w:rsid w:val="00112AA3"/>
    <w:rsid w:val="00113155"/>
    <w:rsid w:val="00124E02"/>
    <w:rsid w:val="00125D14"/>
    <w:rsid w:val="00130338"/>
    <w:rsid w:val="00135071"/>
    <w:rsid w:val="00137B50"/>
    <w:rsid w:val="00143F24"/>
    <w:rsid w:val="00147FAA"/>
    <w:rsid w:val="0015211B"/>
    <w:rsid w:val="00153937"/>
    <w:rsid w:val="00153B41"/>
    <w:rsid w:val="00157BF1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1FD2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72CD2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F0943"/>
    <w:rsid w:val="005F1045"/>
    <w:rsid w:val="005F1112"/>
    <w:rsid w:val="005F1EB1"/>
    <w:rsid w:val="0060095B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40181"/>
    <w:rsid w:val="00643BD6"/>
    <w:rsid w:val="0066683D"/>
    <w:rsid w:val="0067512A"/>
    <w:rsid w:val="00683585"/>
    <w:rsid w:val="00685D06"/>
    <w:rsid w:val="0069084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E43"/>
    <w:rsid w:val="007514A7"/>
    <w:rsid w:val="007631C7"/>
    <w:rsid w:val="007640AC"/>
    <w:rsid w:val="007776FA"/>
    <w:rsid w:val="00777C4B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5DDC"/>
    <w:rsid w:val="007D04E5"/>
    <w:rsid w:val="007D6761"/>
    <w:rsid w:val="007E189F"/>
    <w:rsid w:val="00801A26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7133"/>
    <w:rsid w:val="00943AEE"/>
    <w:rsid w:val="00943EBB"/>
    <w:rsid w:val="00956694"/>
    <w:rsid w:val="00970D84"/>
    <w:rsid w:val="009717F5"/>
    <w:rsid w:val="00974417"/>
    <w:rsid w:val="00974827"/>
    <w:rsid w:val="0097495D"/>
    <w:rsid w:val="0097551B"/>
    <w:rsid w:val="009865A9"/>
    <w:rsid w:val="00991A91"/>
    <w:rsid w:val="009939C6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C2338"/>
    <w:rsid w:val="009C250F"/>
    <w:rsid w:val="009C6216"/>
    <w:rsid w:val="009D383A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10BE"/>
    <w:rsid w:val="00BD429E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2FB9"/>
    <w:rsid w:val="00CC19FC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FDF"/>
    <w:rsid w:val="00EA6D6A"/>
    <w:rsid w:val="00EB568D"/>
    <w:rsid w:val="00EB7B5A"/>
    <w:rsid w:val="00EC120F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548EF"/>
    <w:rsid w:val="00F55388"/>
    <w:rsid w:val="00F56E43"/>
    <w:rsid w:val="00F620CD"/>
    <w:rsid w:val="00F71B4D"/>
    <w:rsid w:val="00F7342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1A6F"/>
    <w:rsid w:val="00FB768B"/>
    <w:rsid w:val="00FC46AE"/>
    <w:rsid w:val="00FC55F2"/>
    <w:rsid w:val="00FD0A8A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830C-EA2B-47C7-81A6-55B82917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223</Words>
  <Characters>1272</Characters>
  <Application>Microsoft Office Word</Application>
  <DocSecurity>0</DocSecurity>
  <Lines>10</Lines>
  <Paragraphs>2</Paragraphs>
  <ScaleCrop>false</ScaleCrop>
  <Company>itri</Company>
  <LinksUpToDate>false</LinksUpToDate>
  <CharactersWithSpaces>1493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8</cp:revision>
  <cp:lastPrinted>2015-08-07T03:20:00Z</cp:lastPrinted>
  <dcterms:created xsi:type="dcterms:W3CDTF">2018-05-17T05:11:00Z</dcterms:created>
  <dcterms:modified xsi:type="dcterms:W3CDTF">2018-08-08T21:50:00Z</dcterms:modified>
</cp:coreProperties>
</file>