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23C935" w14:textId="4D8C0DFB" w:rsidR="001E42C5" w:rsidRDefault="001E42C5" w:rsidP="00047961">
      <w:pPr>
        <w:widowControl/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</w:pPr>
    </w:p>
    <w:p w14:paraId="3DCED00F" w14:textId="27843F62" w:rsidR="001E42C5" w:rsidRDefault="001E42C5" w:rsidP="00047961">
      <w:pPr>
        <w:widowControl/>
        <w:spacing w:line="500" w:lineRule="exact"/>
        <w:jc w:val="both"/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 xml:space="preserve">      </w:t>
      </w:r>
      <w:r w:rsidRPr="00FD61E4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  <w:bdr w:val="single" w:sz="4" w:space="0" w:color="auto"/>
        </w:rPr>
        <w:t>附件</w:t>
      </w:r>
      <w:r w:rsidRPr="00FD61E4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  <w:bdr w:val="single" w:sz="4" w:space="0" w:color="auto"/>
        </w:rPr>
        <w:t xml:space="preserve">: </w:t>
      </w:r>
      <w:r w:rsidRPr="00FD61E4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  <w:bdr w:val="single" w:sz="4" w:space="0" w:color="auto"/>
        </w:rPr>
        <w:t>本年度獲證名單</w:t>
      </w:r>
    </w:p>
    <w:p w14:paraId="17804DF3" w14:textId="45260326" w:rsidR="001E42C5" w:rsidRDefault="001E42C5" w:rsidP="00047961">
      <w:pPr>
        <w:widowControl/>
        <w:spacing w:line="500" w:lineRule="exact"/>
        <w:jc w:val="both"/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 xml:space="preserve">       </w:t>
      </w:r>
      <w:r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一、新認可實驗室</w:t>
      </w:r>
    </w:p>
    <w:p w14:paraId="4FE62028" w14:textId="6DA9C1E6" w:rsidR="001E42C5" w:rsidRPr="00FD61E4" w:rsidRDefault="001E42C5" w:rsidP="00FD61E4">
      <w:pPr>
        <w:pStyle w:val="a8"/>
        <w:widowControl/>
        <w:numPr>
          <w:ilvl w:val="0"/>
          <w:numId w:val="3"/>
        </w:numPr>
        <w:ind w:leftChars="0" w:left="993" w:firstLine="0"/>
        <w:jc w:val="both"/>
        <w:rPr>
          <w:rFonts w:ascii="Times New Roman" w:eastAsia="標楷體" w:hAnsi="Times New Roman"/>
          <w:color w:val="000000"/>
          <w:kern w:val="0"/>
          <w:sz w:val="27"/>
          <w:szCs w:val="27"/>
        </w:rPr>
      </w:pPr>
      <w:proofErr w:type="spellStart"/>
      <w:r w:rsidRPr="001E42C5">
        <w:rPr>
          <w:rFonts w:ascii="Times New Roman" w:eastAsia="標楷體" w:hAnsi="Times New Roman" w:hint="eastAsia"/>
          <w:color w:val="000000"/>
          <w:kern w:val="0"/>
          <w:sz w:val="27"/>
          <w:szCs w:val="27"/>
          <w:lang w:val="en-US"/>
        </w:rPr>
        <w:t>台灣德國萊因技術監護顧問股份有限公司</w:t>
      </w:r>
      <w:proofErr w:type="spellEnd"/>
      <w:r w:rsidR="00D21886">
        <w:rPr>
          <w:rFonts w:ascii="Times New Roman" w:eastAsia="標楷體" w:hAnsi="Times New Roman" w:hint="eastAsia"/>
          <w:color w:val="000000"/>
          <w:kern w:val="0"/>
          <w:sz w:val="27"/>
          <w:szCs w:val="27"/>
          <w:lang w:val="en-US" w:eastAsia="zh-TW"/>
        </w:rPr>
        <w:t xml:space="preserve"> </w:t>
      </w:r>
      <w:r w:rsidR="00D21886">
        <w:rPr>
          <w:rFonts w:ascii="Times New Roman" w:eastAsia="標楷體" w:hAnsi="Times New Roman"/>
          <w:color w:val="000000"/>
          <w:kern w:val="0"/>
          <w:sz w:val="27"/>
          <w:szCs w:val="27"/>
          <w:lang w:val="en-US"/>
        </w:rPr>
        <w:t>(</w:t>
      </w:r>
      <w:r w:rsidR="00D21886">
        <w:rPr>
          <w:rFonts w:ascii="Times New Roman" w:eastAsia="標楷體" w:hAnsi="Times New Roman" w:hint="eastAsia"/>
          <w:color w:val="000000"/>
          <w:kern w:val="0"/>
          <w:sz w:val="27"/>
          <w:szCs w:val="27"/>
          <w:lang w:val="en-US" w:eastAsia="zh-TW"/>
        </w:rPr>
        <w:t>影像監控系統</w:t>
      </w:r>
      <w:r w:rsidR="00D21886">
        <w:rPr>
          <w:rFonts w:ascii="Times New Roman" w:eastAsia="標楷體" w:hAnsi="Times New Roman"/>
          <w:color w:val="000000"/>
          <w:kern w:val="0"/>
          <w:sz w:val="27"/>
          <w:szCs w:val="27"/>
          <w:lang w:val="en-US"/>
        </w:rPr>
        <w:t>)</w:t>
      </w:r>
    </w:p>
    <w:p w14:paraId="248075F7" w14:textId="77777777" w:rsidR="00FD61E4" w:rsidRPr="00FD61E4" w:rsidRDefault="00FD61E4" w:rsidP="00FD61E4">
      <w:pPr>
        <w:widowControl/>
        <w:ind w:left="993"/>
        <w:jc w:val="both"/>
        <w:rPr>
          <w:rFonts w:ascii="Times New Roman" w:eastAsia="標楷體" w:hAnsi="Times New Roman"/>
          <w:color w:val="000000"/>
          <w:kern w:val="0"/>
          <w:sz w:val="27"/>
          <w:szCs w:val="27"/>
        </w:rPr>
      </w:pPr>
    </w:p>
    <w:p w14:paraId="1341C63C" w14:textId="3E89A306" w:rsidR="001E42C5" w:rsidRDefault="001E42C5" w:rsidP="00047961">
      <w:pPr>
        <w:widowControl/>
        <w:spacing w:line="500" w:lineRule="exact"/>
        <w:ind w:left="991"/>
        <w:jc w:val="both"/>
        <w:rPr>
          <w:rFonts w:ascii="Times New Roman" w:eastAsia="標楷體" w:hAnsi="Times New Roman"/>
          <w:color w:val="000000"/>
          <w:kern w:val="0"/>
          <w:sz w:val="27"/>
          <w:szCs w:val="27"/>
        </w:rPr>
      </w:pPr>
      <w:r>
        <w:rPr>
          <w:rFonts w:ascii="Times New Roman" w:eastAsia="標楷體" w:hAnsi="Times New Roman" w:hint="eastAsia"/>
          <w:color w:val="000000"/>
          <w:kern w:val="0"/>
          <w:sz w:val="27"/>
          <w:szCs w:val="27"/>
        </w:rPr>
        <w:t>二、</w:t>
      </w:r>
      <w:proofErr w:type="gramStart"/>
      <w:r>
        <w:rPr>
          <w:rFonts w:ascii="Times New Roman" w:eastAsia="標楷體" w:hAnsi="Times New Roman" w:hint="eastAsia"/>
          <w:color w:val="000000"/>
          <w:kern w:val="0"/>
          <w:sz w:val="27"/>
          <w:szCs w:val="27"/>
        </w:rPr>
        <w:t>增項認可</w:t>
      </w:r>
      <w:proofErr w:type="gramEnd"/>
      <w:r>
        <w:rPr>
          <w:rFonts w:ascii="Times New Roman" w:eastAsia="標楷體" w:hAnsi="Times New Roman" w:hint="eastAsia"/>
          <w:color w:val="000000"/>
          <w:kern w:val="0"/>
          <w:sz w:val="27"/>
          <w:szCs w:val="27"/>
        </w:rPr>
        <w:t>實驗室</w:t>
      </w:r>
    </w:p>
    <w:p w14:paraId="47D55AFF" w14:textId="6D60722C" w:rsidR="001E42C5" w:rsidRDefault="001E42C5" w:rsidP="00047961">
      <w:pPr>
        <w:pStyle w:val="a8"/>
        <w:widowControl/>
        <w:numPr>
          <w:ilvl w:val="0"/>
          <w:numId w:val="3"/>
        </w:numPr>
        <w:ind w:leftChars="0"/>
        <w:jc w:val="both"/>
        <w:rPr>
          <w:rFonts w:ascii="Times New Roman" w:eastAsia="標楷體" w:hAnsi="Times New Roman"/>
          <w:color w:val="000000"/>
          <w:kern w:val="0"/>
          <w:sz w:val="27"/>
          <w:szCs w:val="27"/>
        </w:rPr>
      </w:pPr>
      <w:proofErr w:type="spellStart"/>
      <w:r w:rsidRPr="001E42C5">
        <w:rPr>
          <w:rFonts w:ascii="Times New Roman" w:eastAsia="標楷體" w:hAnsi="Times New Roman" w:hint="eastAsia"/>
          <w:color w:val="000000"/>
          <w:kern w:val="0"/>
          <w:sz w:val="27"/>
          <w:szCs w:val="27"/>
        </w:rPr>
        <w:t>台灣德國萊因技術監護顧問股份有限公司</w:t>
      </w:r>
      <w:proofErr w:type="spellEnd"/>
      <w:r w:rsidRPr="001E42C5">
        <w:rPr>
          <w:rFonts w:ascii="Times New Roman" w:eastAsia="標楷體" w:hAnsi="Times New Roman" w:hint="eastAsia"/>
          <w:color w:val="000000"/>
          <w:kern w:val="0"/>
          <w:sz w:val="27"/>
          <w:szCs w:val="27"/>
        </w:rPr>
        <w:tab/>
      </w:r>
      <w:r>
        <w:rPr>
          <w:rFonts w:ascii="Times New Roman" w:eastAsia="標楷體" w:hAnsi="Times New Roman" w:hint="eastAsia"/>
          <w:color w:val="000000"/>
          <w:kern w:val="0"/>
          <w:sz w:val="27"/>
          <w:szCs w:val="27"/>
          <w:lang w:eastAsia="zh-TW"/>
        </w:rPr>
        <w:t>(</w:t>
      </w:r>
      <w:proofErr w:type="spellStart"/>
      <w:r w:rsidRPr="001E42C5">
        <w:rPr>
          <w:rFonts w:ascii="Times New Roman" w:eastAsia="標楷體" w:hAnsi="Times New Roman" w:hint="eastAsia"/>
          <w:color w:val="000000"/>
          <w:kern w:val="0"/>
          <w:sz w:val="27"/>
          <w:szCs w:val="27"/>
        </w:rPr>
        <w:t>增項</w:t>
      </w:r>
      <w:r w:rsidRPr="001E42C5">
        <w:rPr>
          <w:rFonts w:ascii="Times New Roman" w:eastAsia="標楷體" w:hAnsi="Times New Roman" w:hint="eastAsia"/>
          <w:color w:val="000000"/>
          <w:kern w:val="0"/>
          <w:sz w:val="27"/>
          <w:szCs w:val="27"/>
        </w:rPr>
        <w:t>-</w:t>
      </w:r>
      <w:r w:rsidRPr="001E42C5">
        <w:rPr>
          <w:rFonts w:ascii="Times New Roman" w:eastAsia="標楷體" w:hAnsi="Times New Roman" w:hint="eastAsia"/>
          <w:color w:val="000000"/>
          <w:kern w:val="0"/>
          <w:sz w:val="27"/>
          <w:szCs w:val="27"/>
        </w:rPr>
        <w:t>智慧路燈</w:t>
      </w:r>
      <w:proofErr w:type="spellEnd"/>
      <w:r>
        <w:rPr>
          <w:rFonts w:ascii="Times New Roman" w:eastAsia="標楷體" w:hAnsi="Times New Roman" w:hint="eastAsia"/>
          <w:color w:val="000000"/>
          <w:kern w:val="0"/>
          <w:sz w:val="27"/>
          <w:szCs w:val="27"/>
          <w:lang w:eastAsia="zh-TW"/>
        </w:rPr>
        <w:t>)</w:t>
      </w:r>
    </w:p>
    <w:p w14:paraId="17FD8129" w14:textId="6A9B394F" w:rsidR="001E42C5" w:rsidRPr="001E42C5" w:rsidRDefault="001E42C5" w:rsidP="00047961">
      <w:pPr>
        <w:pStyle w:val="a8"/>
        <w:widowControl/>
        <w:numPr>
          <w:ilvl w:val="0"/>
          <w:numId w:val="3"/>
        </w:numPr>
        <w:ind w:leftChars="0"/>
        <w:jc w:val="both"/>
        <w:rPr>
          <w:rFonts w:ascii="Times New Roman" w:eastAsia="標楷體" w:hAnsi="Times New Roman"/>
          <w:color w:val="000000"/>
          <w:kern w:val="0"/>
          <w:sz w:val="27"/>
          <w:szCs w:val="27"/>
        </w:rPr>
      </w:pPr>
      <w:proofErr w:type="spellStart"/>
      <w:r w:rsidRPr="001E42C5">
        <w:rPr>
          <w:rFonts w:ascii="Times New Roman" w:eastAsia="標楷體" w:hAnsi="Times New Roman" w:hint="eastAsia"/>
          <w:color w:val="000000"/>
          <w:kern w:val="0"/>
          <w:sz w:val="27"/>
          <w:szCs w:val="27"/>
        </w:rPr>
        <w:t>安華聯網科技股份有限公司</w:t>
      </w:r>
      <w:proofErr w:type="spellEnd"/>
      <w:r w:rsidRPr="001E42C5">
        <w:rPr>
          <w:rFonts w:ascii="Times New Roman" w:eastAsia="標楷體" w:hAnsi="Times New Roman" w:hint="eastAsia"/>
          <w:color w:val="000000"/>
          <w:kern w:val="0"/>
          <w:sz w:val="27"/>
          <w:szCs w:val="27"/>
        </w:rPr>
        <w:tab/>
      </w:r>
      <w:r>
        <w:rPr>
          <w:rFonts w:ascii="Times New Roman" w:eastAsia="標楷體" w:hAnsi="Times New Roman"/>
          <w:color w:val="000000"/>
          <w:kern w:val="0"/>
          <w:sz w:val="27"/>
          <w:szCs w:val="27"/>
        </w:rPr>
        <w:t>(</w:t>
      </w:r>
      <w:proofErr w:type="spellStart"/>
      <w:proofErr w:type="gramStart"/>
      <w:r w:rsidRPr="001E42C5">
        <w:rPr>
          <w:rFonts w:ascii="Times New Roman" w:eastAsia="標楷體" w:hAnsi="Times New Roman" w:hint="eastAsia"/>
          <w:color w:val="000000"/>
          <w:kern w:val="0"/>
          <w:sz w:val="27"/>
          <w:szCs w:val="27"/>
        </w:rPr>
        <w:t>增項</w:t>
      </w:r>
      <w:proofErr w:type="gramEnd"/>
      <w:r w:rsidRPr="001E42C5">
        <w:rPr>
          <w:rFonts w:ascii="Times New Roman" w:eastAsia="標楷體" w:hAnsi="Times New Roman" w:hint="eastAsia"/>
          <w:color w:val="000000"/>
          <w:kern w:val="0"/>
          <w:sz w:val="27"/>
          <w:szCs w:val="27"/>
        </w:rPr>
        <w:t>-</w:t>
      </w:r>
      <w:r w:rsidRPr="001E42C5">
        <w:rPr>
          <w:rFonts w:ascii="Times New Roman" w:eastAsia="標楷體" w:hAnsi="Times New Roman" w:hint="eastAsia"/>
          <w:color w:val="000000"/>
          <w:kern w:val="0"/>
          <w:sz w:val="27"/>
          <w:szCs w:val="27"/>
        </w:rPr>
        <w:t>智慧路燈</w:t>
      </w:r>
      <w:proofErr w:type="spellEnd"/>
      <w:r>
        <w:rPr>
          <w:rFonts w:ascii="Times New Roman" w:eastAsia="標楷體" w:hAnsi="Times New Roman" w:hint="eastAsia"/>
          <w:color w:val="000000"/>
          <w:kern w:val="0"/>
          <w:sz w:val="27"/>
          <w:szCs w:val="27"/>
          <w:lang w:eastAsia="zh-TW"/>
        </w:rPr>
        <w:t>、</w:t>
      </w:r>
      <w:proofErr w:type="spellStart"/>
      <w:r w:rsidRPr="001E42C5">
        <w:rPr>
          <w:rFonts w:ascii="Times New Roman" w:eastAsia="標楷體" w:hAnsi="Times New Roman" w:hint="eastAsia"/>
          <w:color w:val="000000"/>
          <w:kern w:val="0"/>
          <w:sz w:val="27"/>
          <w:szCs w:val="27"/>
        </w:rPr>
        <w:t>影像監控系統</w:t>
      </w:r>
      <w:r>
        <w:rPr>
          <w:rFonts w:ascii="Times New Roman" w:eastAsia="標楷體" w:hAnsi="Times New Roman" w:hint="eastAsia"/>
          <w:color w:val="000000"/>
          <w:kern w:val="0"/>
          <w:sz w:val="27"/>
          <w:szCs w:val="27"/>
          <w:lang w:eastAsia="zh-TW"/>
        </w:rPr>
        <w:t>-</w:t>
      </w:r>
      <w:r w:rsidRPr="001E42C5">
        <w:rPr>
          <w:rFonts w:ascii="Times New Roman" w:eastAsia="標楷體" w:hAnsi="Times New Roman" w:hint="eastAsia"/>
          <w:color w:val="000000"/>
          <w:kern w:val="0"/>
          <w:sz w:val="27"/>
          <w:szCs w:val="27"/>
        </w:rPr>
        <w:t>影像錄影機</w:t>
      </w:r>
      <w:proofErr w:type="spellEnd"/>
      <w:r>
        <w:rPr>
          <w:rFonts w:ascii="Times New Roman" w:eastAsia="標楷體" w:hAnsi="Times New Roman" w:hint="eastAsia"/>
          <w:color w:val="000000"/>
          <w:kern w:val="0"/>
          <w:sz w:val="27"/>
          <w:szCs w:val="27"/>
          <w:lang w:eastAsia="zh-TW"/>
        </w:rPr>
        <w:t>、</w:t>
      </w:r>
      <w:proofErr w:type="spellStart"/>
      <w:r w:rsidRPr="001E42C5">
        <w:rPr>
          <w:rFonts w:ascii="Times New Roman" w:eastAsia="標楷體" w:hAnsi="Times New Roman" w:hint="eastAsia"/>
          <w:color w:val="000000"/>
          <w:kern w:val="0"/>
          <w:sz w:val="27"/>
          <w:szCs w:val="27"/>
        </w:rPr>
        <w:t>影像監控系統</w:t>
      </w:r>
      <w:r>
        <w:rPr>
          <w:rFonts w:ascii="Times New Roman" w:eastAsia="標楷體" w:hAnsi="Times New Roman" w:hint="eastAsia"/>
          <w:color w:val="000000"/>
          <w:kern w:val="0"/>
          <w:sz w:val="27"/>
          <w:szCs w:val="27"/>
          <w:lang w:eastAsia="zh-TW"/>
        </w:rPr>
        <w:t>-</w:t>
      </w:r>
      <w:r w:rsidRPr="001E42C5">
        <w:rPr>
          <w:rFonts w:ascii="Times New Roman" w:eastAsia="標楷體" w:hAnsi="Times New Roman" w:hint="eastAsia"/>
          <w:color w:val="000000"/>
          <w:kern w:val="0"/>
          <w:sz w:val="27"/>
          <w:szCs w:val="27"/>
        </w:rPr>
        <w:t>網路儲存裝置</w:t>
      </w:r>
      <w:proofErr w:type="spellEnd"/>
      <w:r>
        <w:rPr>
          <w:rFonts w:ascii="Times New Roman" w:eastAsia="標楷體" w:hAnsi="Times New Roman" w:hint="eastAsia"/>
          <w:color w:val="000000"/>
          <w:kern w:val="0"/>
          <w:sz w:val="27"/>
          <w:szCs w:val="27"/>
          <w:lang w:eastAsia="zh-TW"/>
        </w:rPr>
        <w:t>)</w:t>
      </w:r>
    </w:p>
    <w:p w14:paraId="2D3BAB65" w14:textId="253D9F7B" w:rsidR="001E42C5" w:rsidRDefault="001E42C5" w:rsidP="00047961">
      <w:pPr>
        <w:pStyle w:val="a8"/>
        <w:widowControl/>
        <w:numPr>
          <w:ilvl w:val="0"/>
          <w:numId w:val="3"/>
        </w:numPr>
        <w:ind w:leftChars="0"/>
        <w:jc w:val="both"/>
        <w:rPr>
          <w:rFonts w:ascii="Times New Roman" w:eastAsia="標楷體" w:hAnsi="Times New Roman"/>
          <w:color w:val="000000"/>
          <w:kern w:val="0"/>
          <w:sz w:val="27"/>
          <w:szCs w:val="27"/>
        </w:rPr>
      </w:pPr>
      <w:proofErr w:type="spellStart"/>
      <w:r w:rsidRPr="001E42C5">
        <w:rPr>
          <w:rFonts w:ascii="Times New Roman" w:eastAsia="標楷體" w:hAnsi="Times New Roman" w:hint="eastAsia"/>
          <w:color w:val="000000"/>
          <w:kern w:val="0"/>
          <w:sz w:val="27"/>
          <w:szCs w:val="27"/>
        </w:rPr>
        <w:t>中華電信</w:t>
      </w:r>
      <w:r w:rsidRPr="001E42C5">
        <w:rPr>
          <w:rFonts w:ascii="Times New Roman" w:eastAsia="標楷體" w:hAnsi="Times New Roman" w:hint="eastAsia"/>
          <w:color w:val="000000"/>
          <w:kern w:val="0"/>
          <w:sz w:val="27"/>
          <w:szCs w:val="27"/>
        </w:rPr>
        <w:t>-</w:t>
      </w:r>
      <w:r w:rsidRPr="001E42C5">
        <w:rPr>
          <w:rFonts w:ascii="Times New Roman" w:eastAsia="標楷體" w:hAnsi="Times New Roman" w:hint="eastAsia"/>
          <w:color w:val="000000"/>
          <w:kern w:val="0"/>
          <w:sz w:val="27"/>
          <w:szCs w:val="27"/>
        </w:rPr>
        <w:t>電信研究院</w:t>
      </w:r>
      <w:proofErr w:type="spellEnd"/>
      <w:r w:rsidRPr="001E42C5">
        <w:rPr>
          <w:rFonts w:ascii="Times New Roman" w:eastAsia="標楷體" w:hAnsi="Times New Roman" w:hint="eastAsia"/>
          <w:color w:val="000000"/>
          <w:kern w:val="0"/>
          <w:sz w:val="27"/>
          <w:szCs w:val="27"/>
        </w:rPr>
        <w:tab/>
      </w:r>
      <w:r>
        <w:rPr>
          <w:rFonts w:ascii="Times New Roman" w:eastAsia="標楷體" w:hAnsi="Times New Roman" w:hint="eastAsia"/>
          <w:color w:val="000000"/>
          <w:kern w:val="0"/>
          <w:sz w:val="27"/>
          <w:szCs w:val="27"/>
          <w:lang w:eastAsia="zh-TW"/>
        </w:rPr>
        <w:t>(</w:t>
      </w:r>
      <w:proofErr w:type="spellStart"/>
      <w:proofErr w:type="gramStart"/>
      <w:r w:rsidRPr="001E42C5">
        <w:rPr>
          <w:rFonts w:ascii="Times New Roman" w:eastAsia="標楷體" w:hAnsi="Times New Roman" w:hint="eastAsia"/>
          <w:color w:val="000000"/>
          <w:kern w:val="0"/>
          <w:sz w:val="27"/>
          <w:szCs w:val="27"/>
        </w:rPr>
        <w:t>增項</w:t>
      </w:r>
      <w:proofErr w:type="gramEnd"/>
      <w:r w:rsidRPr="001E42C5">
        <w:rPr>
          <w:rFonts w:ascii="Times New Roman" w:eastAsia="標楷體" w:hAnsi="Times New Roman" w:hint="eastAsia"/>
          <w:color w:val="000000"/>
          <w:kern w:val="0"/>
          <w:sz w:val="27"/>
          <w:szCs w:val="27"/>
        </w:rPr>
        <w:t>-</w:t>
      </w:r>
      <w:r w:rsidRPr="001E42C5">
        <w:rPr>
          <w:rFonts w:ascii="Times New Roman" w:eastAsia="標楷體" w:hAnsi="Times New Roman" w:hint="eastAsia"/>
          <w:color w:val="000000"/>
          <w:kern w:val="0"/>
          <w:sz w:val="27"/>
          <w:szCs w:val="27"/>
        </w:rPr>
        <w:t>數位機上盒</w:t>
      </w:r>
      <w:proofErr w:type="spellEnd"/>
      <w:r>
        <w:rPr>
          <w:rFonts w:ascii="Times New Roman" w:eastAsia="標楷體" w:hAnsi="Times New Roman" w:hint="eastAsia"/>
          <w:color w:val="000000"/>
          <w:kern w:val="0"/>
          <w:sz w:val="27"/>
          <w:szCs w:val="27"/>
          <w:lang w:eastAsia="zh-TW"/>
        </w:rPr>
        <w:t>、</w:t>
      </w:r>
      <w:proofErr w:type="spellStart"/>
      <w:r w:rsidRPr="001E42C5">
        <w:rPr>
          <w:rFonts w:ascii="Times New Roman" w:eastAsia="標楷體" w:hAnsi="Times New Roman" w:hint="eastAsia"/>
          <w:color w:val="000000"/>
          <w:kern w:val="0"/>
          <w:sz w:val="27"/>
          <w:szCs w:val="27"/>
        </w:rPr>
        <w:t>行動通訊增波器</w:t>
      </w:r>
      <w:proofErr w:type="spellEnd"/>
      <w:r>
        <w:rPr>
          <w:rFonts w:ascii="Times New Roman" w:eastAsia="標楷體" w:hAnsi="Times New Roman" w:hint="eastAsia"/>
          <w:color w:val="000000"/>
          <w:kern w:val="0"/>
          <w:sz w:val="27"/>
          <w:szCs w:val="27"/>
          <w:lang w:eastAsia="zh-TW"/>
        </w:rPr>
        <w:t>)</w:t>
      </w:r>
    </w:p>
    <w:p w14:paraId="413FF2C0" w14:textId="481C012F" w:rsidR="001E42C5" w:rsidRPr="001E42C5" w:rsidRDefault="001E42C5" w:rsidP="00047961">
      <w:pPr>
        <w:pStyle w:val="a8"/>
        <w:widowControl/>
        <w:numPr>
          <w:ilvl w:val="0"/>
          <w:numId w:val="3"/>
        </w:numPr>
        <w:ind w:leftChars="0"/>
        <w:jc w:val="both"/>
        <w:rPr>
          <w:rFonts w:ascii="Times New Roman" w:eastAsia="標楷體" w:hAnsi="Times New Roman"/>
          <w:color w:val="000000"/>
          <w:kern w:val="0"/>
          <w:sz w:val="27"/>
          <w:szCs w:val="27"/>
        </w:rPr>
      </w:pPr>
      <w:proofErr w:type="spellStart"/>
      <w:r w:rsidRPr="001E42C5">
        <w:rPr>
          <w:rFonts w:ascii="Times New Roman" w:eastAsia="標楷體" w:hAnsi="Times New Roman" w:hint="eastAsia"/>
          <w:color w:val="000000"/>
          <w:kern w:val="0"/>
          <w:sz w:val="27"/>
          <w:szCs w:val="27"/>
        </w:rPr>
        <w:t>財團法人電信技術中心</w:t>
      </w:r>
      <w:proofErr w:type="spellEnd"/>
      <w:r w:rsidRPr="001E42C5">
        <w:rPr>
          <w:rFonts w:ascii="Times New Roman" w:eastAsia="標楷體" w:hAnsi="Times New Roman" w:hint="eastAsia"/>
          <w:color w:val="000000"/>
          <w:kern w:val="0"/>
          <w:sz w:val="27"/>
          <w:szCs w:val="27"/>
        </w:rPr>
        <w:tab/>
      </w:r>
      <w:r>
        <w:rPr>
          <w:rFonts w:ascii="Times New Roman" w:eastAsia="標楷體" w:hAnsi="Times New Roman" w:hint="eastAsia"/>
          <w:color w:val="000000"/>
          <w:kern w:val="0"/>
          <w:sz w:val="27"/>
          <w:szCs w:val="27"/>
          <w:lang w:eastAsia="zh-TW"/>
        </w:rPr>
        <w:t>(</w:t>
      </w:r>
      <w:proofErr w:type="spellStart"/>
      <w:r w:rsidRPr="001E42C5">
        <w:rPr>
          <w:rFonts w:ascii="Times New Roman" w:eastAsia="標楷體" w:hAnsi="Times New Roman" w:hint="eastAsia"/>
          <w:color w:val="000000"/>
          <w:kern w:val="0"/>
          <w:sz w:val="27"/>
          <w:szCs w:val="27"/>
        </w:rPr>
        <w:t>增項</w:t>
      </w:r>
      <w:r w:rsidRPr="001E42C5">
        <w:rPr>
          <w:rFonts w:ascii="Times New Roman" w:eastAsia="標楷體" w:hAnsi="Times New Roman" w:hint="eastAsia"/>
          <w:color w:val="000000"/>
          <w:kern w:val="0"/>
          <w:sz w:val="27"/>
          <w:szCs w:val="27"/>
        </w:rPr>
        <w:t>-</w:t>
      </w:r>
      <w:r w:rsidRPr="001E42C5">
        <w:rPr>
          <w:rFonts w:ascii="Times New Roman" w:eastAsia="標楷體" w:hAnsi="Times New Roman" w:hint="eastAsia"/>
          <w:color w:val="000000"/>
          <w:kern w:val="0"/>
          <w:sz w:val="27"/>
          <w:szCs w:val="27"/>
        </w:rPr>
        <w:t>行動通訊增波器</w:t>
      </w:r>
      <w:proofErr w:type="spellEnd"/>
      <w:r>
        <w:rPr>
          <w:rFonts w:ascii="Times New Roman" w:eastAsia="標楷體" w:hAnsi="Times New Roman" w:hint="eastAsia"/>
          <w:color w:val="000000"/>
          <w:kern w:val="0"/>
          <w:sz w:val="27"/>
          <w:szCs w:val="27"/>
          <w:lang w:eastAsia="zh-TW"/>
        </w:rPr>
        <w:t>)</w:t>
      </w:r>
    </w:p>
    <w:p w14:paraId="34E89792" w14:textId="5A0B7C1A" w:rsidR="001E42C5" w:rsidRDefault="001E42C5" w:rsidP="00047961">
      <w:pPr>
        <w:widowControl/>
        <w:spacing w:line="500" w:lineRule="exact"/>
        <w:jc w:val="both"/>
        <w:rPr>
          <w:rFonts w:ascii="Times New Roman" w:eastAsia="標楷體" w:hAnsi="Times New Roman"/>
          <w:color w:val="000000"/>
          <w:kern w:val="0"/>
          <w:sz w:val="27"/>
          <w:szCs w:val="27"/>
        </w:rPr>
      </w:pPr>
    </w:p>
    <w:p w14:paraId="05A4D6E7" w14:textId="1D2BD7E7" w:rsidR="001E42C5" w:rsidRDefault="001E42C5" w:rsidP="00047961">
      <w:pPr>
        <w:widowControl/>
        <w:spacing w:line="500" w:lineRule="exact"/>
        <w:ind w:leftChars="412" w:left="1416" w:hangingChars="158" w:hanging="427"/>
        <w:jc w:val="both"/>
        <w:rPr>
          <w:rFonts w:ascii="Times New Roman" w:eastAsia="標楷體" w:hAnsi="Times New Roman" w:cs="Times New Roman"/>
          <w:color w:val="000000"/>
          <w:kern w:val="0"/>
          <w:sz w:val="27"/>
          <w:szCs w:val="27"/>
        </w:rPr>
      </w:pPr>
      <w:r>
        <w:rPr>
          <w:rFonts w:ascii="Times New Roman" w:eastAsia="標楷體" w:hAnsi="Times New Roman" w:hint="eastAsia"/>
          <w:color w:val="000000"/>
          <w:kern w:val="0"/>
          <w:sz w:val="27"/>
          <w:szCs w:val="27"/>
        </w:rPr>
        <w:t>三、</w:t>
      </w:r>
      <w:r w:rsidRPr="001E42C5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合格產品廠商</w:t>
      </w:r>
    </w:p>
    <w:p w14:paraId="360686FF" w14:textId="396F9FC5" w:rsidR="001E42C5" w:rsidRPr="001E42C5" w:rsidRDefault="001E42C5" w:rsidP="00047961">
      <w:pPr>
        <w:widowControl/>
        <w:spacing w:line="500" w:lineRule="exact"/>
        <w:ind w:leftChars="413" w:left="991"/>
        <w:jc w:val="both"/>
        <w:rPr>
          <w:rFonts w:ascii="Times New Roman" w:eastAsia="標楷體" w:hAnsi="Times New Roman"/>
          <w:color w:val="000000"/>
          <w:kern w:val="0"/>
          <w:sz w:val="27"/>
          <w:szCs w:val="27"/>
        </w:rPr>
      </w:pPr>
      <w:r>
        <w:rPr>
          <w:rFonts w:ascii="Times New Roman" w:eastAsia="標楷體" w:hAnsi="Times New Roman" w:hint="eastAsia"/>
          <w:color w:val="000000"/>
          <w:kern w:val="0"/>
          <w:sz w:val="27"/>
          <w:szCs w:val="27"/>
        </w:rPr>
        <w:t>(</w:t>
      </w:r>
      <w:proofErr w:type="gramStart"/>
      <w:r>
        <w:rPr>
          <w:rFonts w:ascii="Times New Roman" w:eastAsia="標楷體" w:hAnsi="Times New Roman" w:hint="eastAsia"/>
          <w:color w:val="000000"/>
          <w:kern w:val="0"/>
          <w:sz w:val="27"/>
          <w:szCs w:val="27"/>
        </w:rPr>
        <w:t>一</w:t>
      </w:r>
      <w:proofErr w:type="gramEnd"/>
      <w:r>
        <w:rPr>
          <w:rFonts w:ascii="Times New Roman" w:eastAsia="標楷體" w:hAnsi="Times New Roman"/>
          <w:color w:val="000000"/>
          <w:kern w:val="0"/>
          <w:sz w:val="27"/>
          <w:szCs w:val="27"/>
        </w:rPr>
        <w:t>)</w:t>
      </w:r>
      <w:r w:rsidRPr="001E42C5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 xml:space="preserve"> IP CAM </w:t>
      </w:r>
      <w:r w:rsidRPr="001E42C5">
        <w:rPr>
          <w:rFonts w:ascii="Times New Roman" w:eastAsia="標楷體" w:hAnsi="Times New Roman" w:cs="Times New Roman" w:hint="eastAsia"/>
          <w:color w:val="000000"/>
          <w:kern w:val="0"/>
          <w:sz w:val="27"/>
          <w:szCs w:val="27"/>
        </w:rPr>
        <w:t>影像監控系統</w:t>
      </w:r>
    </w:p>
    <w:p w14:paraId="5A83E340" w14:textId="77777777" w:rsidR="001E42C5" w:rsidRPr="001E42C5" w:rsidRDefault="001E42C5" w:rsidP="00047961">
      <w:pPr>
        <w:pStyle w:val="a8"/>
        <w:widowControl/>
        <w:numPr>
          <w:ilvl w:val="0"/>
          <w:numId w:val="5"/>
        </w:numPr>
        <w:ind w:leftChars="0"/>
        <w:jc w:val="both"/>
        <w:rPr>
          <w:rFonts w:ascii="Times New Roman" w:eastAsia="標楷體" w:hAnsi="Times New Roman"/>
          <w:color w:val="000000"/>
          <w:kern w:val="0"/>
          <w:sz w:val="27"/>
          <w:szCs w:val="27"/>
        </w:rPr>
      </w:pPr>
      <w:proofErr w:type="spellStart"/>
      <w:r w:rsidRPr="001E42C5">
        <w:rPr>
          <w:rFonts w:ascii="Times New Roman" w:eastAsia="標楷體" w:hAnsi="Times New Roman" w:hint="eastAsia"/>
          <w:color w:val="000000"/>
          <w:kern w:val="0"/>
          <w:sz w:val="27"/>
          <w:szCs w:val="27"/>
        </w:rPr>
        <w:t>中興保全科技股份有限公司</w:t>
      </w:r>
      <w:proofErr w:type="spellEnd"/>
    </w:p>
    <w:p w14:paraId="10B1E505" w14:textId="77777777" w:rsidR="001E42C5" w:rsidRPr="001E42C5" w:rsidRDefault="001E42C5" w:rsidP="00047961">
      <w:pPr>
        <w:pStyle w:val="a8"/>
        <w:widowControl/>
        <w:numPr>
          <w:ilvl w:val="0"/>
          <w:numId w:val="5"/>
        </w:numPr>
        <w:ind w:leftChars="0"/>
        <w:jc w:val="both"/>
        <w:rPr>
          <w:rFonts w:ascii="Times New Roman" w:eastAsia="標楷體" w:hAnsi="Times New Roman"/>
          <w:color w:val="000000"/>
          <w:kern w:val="0"/>
          <w:sz w:val="27"/>
          <w:szCs w:val="27"/>
        </w:rPr>
      </w:pPr>
      <w:proofErr w:type="spellStart"/>
      <w:r w:rsidRPr="001E42C5">
        <w:rPr>
          <w:rFonts w:ascii="Times New Roman" w:eastAsia="標楷體" w:hAnsi="Times New Roman" w:hint="eastAsia"/>
          <w:color w:val="000000"/>
          <w:kern w:val="0"/>
          <w:sz w:val="27"/>
          <w:szCs w:val="27"/>
        </w:rPr>
        <w:t>利凌企業股份有限公司</w:t>
      </w:r>
      <w:proofErr w:type="spellEnd"/>
    </w:p>
    <w:p w14:paraId="13ABB155" w14:textId="77777777" w:rsidR="001E42C5" w:rsidRPr="001E42C5" w:rsidRDefault="001E42C5" w:rsidP="00047961">
      <w:pPr>
        <w:pStyle w:val="a8"/>
        <w:widowControl/>
        <w:numPr>
          <w:ilvl w:val="0"/>
          <w:numId w:val="5"/>
        </w:numPr>
        <w:ind w:leftChars="0"/>
        <w:jc w:val="both"/>
        <w:rPr>
          <w:rFonts w:ascii="Times New Roman" w:eastAsia="標楷體" w:hAnsi="Times New Roman"/>
          <w:color w:val="000000"/>
          <w:kern w:val="0"/>
          <w:sz w:val="27"/>
          <w:szCs w:val="27"/>
        </w:rPr>
      </w:pPr>
      <w:proofErr w:type="spellStart"/>
      <w:r w:rsidRPr="001E42C5">
        <w:rPr>
          <w:rFonts w:ascii="Times New Roman" w:eastAsia="標楷體" w:hAnsi="Times New Roman" w:hint="eastAsia"/>
          <w:color w:val="000000"/>
          <w:kern w:val="0"/>
          <w:sz w:val="27"/>
          <w:szCs w:val="27"/>
        </w:rPr>
        <w:t>慧友電子股份有限公司</w:t>
      </w:r>
      <w:proofErr w:type="spellEnd"/>
    </w:p>
    <w:p w14:paraId="3CBECC6A" w14:textId="77777777" w:rsidR="001E42C5" w:rsidRPr="001E42C5" w:rsidRDefault="001E42C5" w:rsidP="00047961">
      <w:pPr>
        <w:pStyle w:val="a8"/>
        <w:widowControl/>
        <w:numPr>
          <w:ilvl w:val="0"/>
          <w:numId w:val="5"/>
        </w:numPr>
        <w:ind w:leftChars="0"/>
        <w:jc w:val="both"/>
        <w:rPr>
          <w:rFonts w:ascii="Times New Roman" w:eastAsia="標楷體" w:hAnsi="Times New Roman"/>
          <w:color w:val="000000"/>
          <w:kern w:val="0"/>
          <w:sz w:val="27"/>
          <w:szCs w:val="27"/>
        </w:rPr>
      </w:pPr>
      <w:proofErr w:type="spellStart"/>
      <w:r w:rsidRPr="001E42C5">
        <w:rPr>
          <w:rFonts w:ascii="Times New Roman" w:eastAsia="標楷體" w:hAnsi="Times New Roman" w:hint="eastAsia"/>
          <w:color w:val="000000"/>
          <w:kern w:val="0"/>
          <w:sz w:val="27"/>
          <w:szCs w:val="27"/>
        </w:rPr>
        <w:t>滿景資訊股份有限公司</w:t>
      </w:r>
      <w:proofErr w:type="spellEnd"/>
    </w:p>
    <w:p w14:paraId="7EB4E3BC" w14:textId="77777777" w:rsidR="001E42C5" w:rsidRPr="001E42C5" w:rsidRDefault="001E42C5" w:rsidP="00047961">
      <w:pPr>
        <w:pStyle w:val="a8"/>
        <w:widowControl/>
        <w:numPr>
          <w:ilvl w:val="0"/>
          <w:numId w:val="5"/>
        </w:numPr>
        <w:ind w:leftChars="0"/>
        <w:jc w:val="both"/>
        <w:rPr>
          <w:rFonts w:ascii="Times New Roman" w:eastAsia="標楷體" w:hAnsi="Times New Roman"/>
          <w:color w:val="000000"/>
          <w:kern w:val="0"/>
          <w:sz w:val="27"/>
          <w:szCs w:val="27"/>
        </w:rPr>
      </w:pPr>
      <w:proofErr w:type="spellStart"/>
      <w:r w:rsidRPr="001E42C5">
        <w:rPr>
          <w:rFonts w:ascii="Times New Roman" w:eastAsia="標楷體" w:hAnsi="Times New Roman" w:hint="eastAsia"/>
          <w:color w:val="000000"/>
          <w:kern w:val="0"/>
          <w:sz w:val="27"/>
          <w:szCs w:val="27"/>
        </w:rPr>
        <w:t>可取國際股份有限公司</w:t>
      </w:r>
      <w:proofErr w:type="spellEnd"/>
    </w:p>
    <w:p w14:paraId="4B662B3E" w14:textId="6AC640FE" w:rsidR="001E42C5" w:rsidRDefault="001E42C5" w:rsidP="00047961">
      <w:pPr>
        <w:pStyle w:val="a8"/>
        <w:widowControl/>
        <w:numPr>
          <w:ilvl w:val="0"/>
          <w:numId w:val="5"/>
        </w:numPr>
        <w:ind w:leftChars="0"/>
        <w:jc w:val="both"/>
        <w:rPr>
          <w:rFonts w:ascii="Times New Roman" w:eastAsia="標楷體" w:hAnsi="Times New Roman"/>
          <w:color w:val="000000"/>
          <w:kern w:val="0"/>
          <w:sz w:val="27"/>
          <w:szCs w:val="27"/>
        </w:rPr>
      </w:pPr>
      <w:proofErr w:type="spellStart"/>
      <w:r w:rsidRPr="001E42C5">
        <w:rPr>
          <w:rFonts w:ascii="Times New Roman" w:eastAsia="標楷體" w:hAnsi="Times New Roman" w:hint="eastAsia"/>
          <w:color w:val="000000"/>
          <w:kern w:val="0"/>
          <w:sz w:val="27"/>
          <w:szCs w:val="27"/>
        </w:rPr>
        <w:t>晶睿通訊股份有限公司</w:t>
      </w:r>
      <w:proofErr w:type="spellEnd"/>
    </w:p>
    <w:p w14:paraId="3CECBD19" w14:textId="77777777" w:rsidR="001E42C5" w:rsidRDefault="001E42C5" w:rsidP="00047961">
      <w:pPr>
        <w:widowControl/>
        <w:spacing w:line="500" w:lineRule="exact"/>
        <w:ind w:left="989"/>
        <w:jc w:val="both"/>
        <w:rPr>
          <w:rFonts w:ascii="Times New Roman" w:eastAsia="標楷體" w:hAnsi="Times New Roman"/>
          <w:color w:val="000000"/>
          <w:kern w:val="0"/>
          <w:sz w:val="27"/>
          <w:szCs w:val="27"/>
        </w:rPr>
      </w:pPr>
    </w:p>
    <w:p w14:paraId="52B84ADB" w14:textId="39566793" w:rsidR="001E42C5" w:rsidRDefault="001E42C5" w:rsidP="00047961">
      <w:pPr>
        <w:widowControl/>
        <w:spacing w:line="500" w:lineRule="exact"/>
        <w:ind w:left="989"/>
        <w:jc w:val="both"/>
        <w:rPr>
          <w:rFonts w:ascii="Times New Roman" w:eastAsia="標楷體" w:hAnsi="Times New Roman"/>
          <w:color w:val="000000"/>
          <w:kern w:val="0"/>
          <w:sz w:val="27"/>
          <w:szCs w:val="27"/>
        </w:rPr>
      </w:pPr>
      <w:r w:rsidRPr="001E42C5">
        <w:rPr>
          <w:rFonts w:ascii="Times New Roman" w:eastAsia="標楷體" w:hAnsi="Times New Roman" w:hint="eastAsia"/>
          <w:color w:val="000000"/>
          <w:kern w:val="0"/>
          <w:sz w:val="27"/>
          <w:szCs w:val="27"/>
        </w:rPr>
        <w:t>(</w:t>
      </w:r>
      <w:r w:rsidRPr="001E42C5">
        <w:rPr>
          <w:rFonts w:ascii="Times New Roman" w:eastAsia="標楷體" w:hAnsi="Times New Roman" w:hint="eastAsia"/>
          <w:color w:val="000000"/>
          <w:kern w:val="0"/>
          <w:sz w:val="27"/>
          <w:szCs w:val="27"/>
        </w:rPr>
        <w:t>二</w:t>
      </w:r>
      <w:r w:rsidRPr="001E42C5">
        <w:rPr>
          <w:rFonts w:ascii="Times New Roman" w:eastAsia="標楷體" w:hAnsi="Times New Roman"/>
          <w:color w:val="000000"/>
          <w:kern w:val="0"/>
          <w:sz w:val="27"/>
          <w:szCs w:val="27"/>
        </w:rPr>
        <w:t>)</w:t>
      </w:r>
      <w:r w:rsidRPr="001E42C5">
        <w:rPr>
          <w:rFonts w:hint="eastAsia"/>
        </w:rPr>
        <w:t xml:space="preserve"> </w:t>
      </w:r>
      <w:r w:rsidRPr="001E42C5">
        <w:rPr>
          <w:rFonts w:ascii="Times New Roman" w:eastAsia="標楷體" w:hAnsi="Times New Roman" w:hint="eastAsia"/>
          <w:color w:val="000000"/>
          <w:kern w:val="0"/>
          <w:sz w:val="27"/>
          <w:szCs w:val="27"/>
        </w:rPr>
        <w:t>智慧路燈</w:t>
      </w:r>
    </w:p>
    <w:p w14:paraId="1F0AB140" w14:textId="77777777" w:rsidR="001E42C5" w:rsidRPr="001E42C5" w:rsidRDefault="001E42C5" w:rsidP="00D21886">
      <w:pPr>
        <w:pStyle w:val="a8"/>
        <w:widowControl/>
        <w:numPr>
          <w:ilvl w:val="0"/>
          <w:numId w:val="6"/>
        </w:numPr>
        <w:ind w:leftChars="0" w:hanging="482"/>
        <w:jc w:val="both"/>
        <w:rPr>
          <w:rFonts w:ascii="Times New Roman" w:eastAsia="標楷體" w:hAnsi="Times New Roman"/>
          <w:color w:val="000000"/>
          <w:kern w:val="0"/>
          <w:sz w:val="27"/>
          <w:szCs w:val="27"/>
        </w:rPr>
      </w:pPr>
      <w:r w:rsidRPr="001E42C5">
        <w:rPr>
          <w:rFonts w:ascii="Times New Roman" w:eastAsia="標楷體" w:hAnsi="Times New Roman" w:hint="eastAsia"/>
          <w:color w:val="000000"/>
          <w:kern w:val="0"/>
          <w:sz w:val="27"/>
          <w:szCs w:val="27"/>
        </w:rPr>
        <w:t>台達電子工業股份有限公司</w:t>
      </w:r>
    </w:p>
    <w:p w14:paraId="42D037A3" w14:textId="12D86ECE" w:rsidR="001E42C5" w:rsidRDefault="001E42C5" w:rsidP="00D21886">
      <w:pPr>
        <w:pStyle w:val="a8"/>
        <w:widowControl/>
        <w:numPr>
          <w:ilvl w:val="0"/>
          <w:numId w:val="8"/>
        </w:numPr>
        <w:ind w:leftChars="0" w:hanging="482"/>
        <w:jc w:val="both"/>
        <w:rPr>
          <w:rFonts w:ascii="Times New Roman" w:eastAsia="標楷體" w:hAnsi="Times New Roman"/>
          <w:color w:val="000000"/>
          <w:kern w:val="0"/>
          <w:sz w:val="27"/>
          <w:szCs w:val="27"/>
        </w:rPr>
      </w:pPr>
      <w:proofErr w:type="spellStart"/>
      <w:r w:rsidRPr="001E42C5">
        <w:rPr>
          <w:rFonts w:ascii="Times New Roman" w:eastAsia="標楷體" w:hAnsi="Times New Roman" w:hint="eastAsia"/>
          <w:color w:val="000000"/>
          <w:kern w:val="0"/>
          <w:sz w:val="27"/>
          <w:szCs w:val="27"/>
        </w:rPr>
        <w:t>威力工業網絡股份有限公司</w:t>
      </w:r>
      <w:proofErr w:type="spellEnd"/>
    </w:p>
    <w:p w14:paraId="2BE3A284" w14:textId="073906E1" w:rsidR="001E42C5" w:rsidRDefault="001E42C5" w:rsidP="00047961">
      <w:pPr>
        <w:widowControl/>
        <w:spacing w:line="500" w:lineRule="exact"/>
        <w:ind w:left="989"/>
        <w:jc w:val="both"/>
        <w:rPr>
          <w:rFonts w:ascii="Times New Roman" w:eastAsia="標楷體" w:hAnsi="Times New Roman"/>
          <w:color w:val="000000"/>
          <w:kern w:val="0"/>
          <w:sz w:val="27"/>
          <w:szCs w:val="27"/>
        </w:rPr>
      </w:pPr>
    </w:p>
    <w:p w14:paraId="0831A50D" w14:textId="4CB2FA88" w:rsidR="001E42C5" w:rsidRPr="001E42C5" w:rsidRDefault="001E42C5" w:rsidP="00047961">
      <w:pPr>
        <w:widowControl/>
        <w:spacing w:line="500" w:lineRule="exact"/>
        <w:ind w:left="989"/>
        <w:jc w:val="both"/>
        <w:rPr>
          <w:rFonts w:ascii="Times New Roman" w:eastAsia="標楷體" w:hAnsi="Times New Roman"/>
          <w:color w:val="000000"/>
          <w:kern w:val="0"/>
          <w:sz w:val="27"/>
          <w:szCs w:val="27"/>
        </w:rPr>
      </w:pPr>
      <w:r>
        <w:rPr>
          <w:rFonts w:ascii="Times New Roman" w:eastAsia="標楷體" w:hAnsi="Times New Roman" w:hint="eastAsia"/>
          <w:color w:val="000000"/>
          <w:kern w:val="0"/>
          <w:sz w:val="27"/>
          <w:szCs w:val="27"/>
        </w:rPr>
        <w:t>(</w:t>
      </w:r>
      <w:r>
        <w:rPr>
          <w:rFonts w:ascii="Times New Roman" w:eastAsia="標楷體" w:hAnsi="Times New Roman" w:hint="eastAsia"/>
          <w:color w:val="000000"/>
          <w:kern w:val="0"/>
          <w:sz w:val="27"/>
          <w:szCs w:val="27"/>
        </w:rPr>
        <w:t>三</w:t>
      </w:r>
      <w:r>
        <w:rPr>
          <w:rFonts w:ascii="Times New Roman" w:eastAsia="標楷體" w:hAnsi="Times New Roman"/>
          <w:color w:val="000000"/>
          <w:kern w:val="0"/>
          <w:sz w:val="27"/>
          <w:szCs w:val="27"/>
        </w:rPr>
        <w:t>)</w:t>
      </w:r>
      <w:r>
        <w:rPr>
          <w:rFonts w:ascii="Times New Roman" w:eastAsia="標楷體" w:hAnsi="Times New Roman" w:hint="eastAsia"/>
          <w:color w:val="000000"/>
          <w:kern w:val="0"/>
          <w:sz w:val="27"/>
          <w:szCs w:val="27"/>
        </w:rPr>
        <w:t>智慧巴士</w:t>
      </w:r>
    </w:p>
    <w:p w14:paraId="7395A00A" w14:textId="77777777" w:rsidR="001E42C5" w:rsidRPr="001E42C5" w:rsidRDefault="001E42C5" w:rsidP="00047961">
      <w:pPr>
        <w:pStyle w:val="a8"/>
        <w:widowControl/>
        <w:numPr>
          <w:ilvl w:val="0"/>
          <w:numId w:val="8"/>
        </w:numPr>
        <w:ind w:leftChars="0"/>
        <w:jc w:val="both"/>
        <w:rPr>
          <w:rFonts w:ascii="Times New Roman" w:eastAsia="標楷體" w:hAnsi="Times New Roman"/>
          <w:color w:val="000000"/>
          <w:kern w:val="0"/>
          <w:sz w:val="27"/>
          <w:szCs w:val="27"/>
        </w:rPr>
      </w:pPr>
      <w:proofErr w:type="spellStart"/>
      <w:r w:rsidRPr="001E42C5">
        <w:rPr>
          <w:rFonts w:ascii="Times New Roman" w:eastAsia="標楷體" w:hAnsi="Times New Roman" w:hint="eastAsia"/>
          <w:color w:val="000000"/>
          <w:kern w:val="0"/>
          <w:sz w:val="27"/>
          <w:szCs w:val="27"/>
        </w:rPr>
        <w:t>馥鴻科技股份有限公司</w:t>
      </w:r>
      <w:proofErr w:type="spellEnd"/>
    </w:p>
    <w:p w14:paraId="4E2981F0" w14:textId="77777777" w:rsidR="001E42C5" w:rsidRPr="001E42C5" w:rsidRDefault="001E42C5" w:rsidP="00047961">
      <w:pPr>
        <w:pStyle w:val="a8"/>
        <w:widowControl/>
        <w:numPr>
          <w:ilvl w:val="0"/>
          <w:numId w:val="8"/>
        </w:numPr>
        <w:ind w:leftChars="0"/>
        <w:jc w:val="both"/>
        <w:rPr>
          <w:rFonts w:ascii="Times New Roman" w:eastAsia="標楷體" w:hAnsi="Times New Roman"/>
          <w:color w:val="000000"/>
          <w:kern w:val="0"/>
          <w:sz w:val="27"/>
          <w:szCs w:val="27"/>
        </w:rPr>
      </w:pPr>
      <w:r w:rsidRPr="001E42C5">
        <w:rPr>
          <w:rFonts w:ascii="Times New Roman" w:eastAsia="標楷體" w:hAnsi="Times New Roman" w:hint="eastAsia"/>
          <w:color w:val="000000"/>
          <w:kern w:val="0"/>
          <w:sz w:val="27"/>
          <w:szCs w:val="27"/>
        </w:rPr>
        <w:t>立皓科技股份有限公司</w:t>
      </w:r>
    </w:p>
    <w:p w14:paraId="488C203C" w14:textId="25007339" w:rsidR="001E42C5" w:rsidRDefault="001E42C5" w:rsidP="00047961">
      <w:pPr>
        <w:pStyle w:val="a8"/>
        <w:widowControl/>
        <w:numPr>
          <w:ilvl w:val="0"/>
          <w:numId w:val="8"/>
        </w:numPr>
        <w:ind w:leftChars="0"/>
        <w:jc w:val="both"/>
        <w:rPr>
          <w:rFonts w:ascii="Times New Roman" w:eastAsia="標楷體" w:hAnsi="Times New Roman"/>
          <w:color w:val="000000"/>
          <w:kern w:val="0"/>
          <w:sz w:val="27"/>
          <w:szCs w:val="27"/>
        </w:rPr>
      </w:pPr>
      <w:proofErr w:type="spellStart"/>
      <w:r w:rsidRPr="001E42C5">
        <w:rPr>
          <w:rFonts w:ascii="Times New Roman" w:eastAsia="標楷體" w:hAnsi="Times New Roman" w:hint="eastAsia"/>
          <w:color w:val="000000"/>
          <w:kern w:val="0"/>
          <w:sz w:val="27"/>
          <w:szCs w:val="27"/>
        </w:rPr>
        <w:t>新耀光電股份有限公司</w:t>
      </w:r>
      <w:proofErr w:type="spellEnd"/>
    </w:p>
    <w:p w14:paraId="1D5122DB" w14:textId="77777777" w:rsidR="001E42C5" w:rsidRDefault="001E42C5" w:rsidP="00047961">
      <w:pPr>
        <w:pStyle w:val="a8"/>
        <w:widowControl/>
        <w:ind w:leftChars="0" w:left="1469"/>
        <w:jc w:val="both"/>
        <w:rPr>
          <w:rFonts w:ascii="Times New Roman" w:eastAsia="標楷體" w:hAnsi="Times New Roman"/>
          <w:color w:val="000000"/>
          <w:kern w:val="0"/>
          <w:sz w:val="27"/>
          <w:szCs w:val="27"/>
        </w:rPr>
      </w:pPr>
    </w:p>
    <w:p w14:paraId="1379A7F5" w14:textId="7087CE40" w:rsidR="001E42C5" w:rsidRPr="001E42C5" w:rsidRDefault="001E42C5" w:rsidP="00047961">
      <w:pPr>
        <w:widowControl/>
        <w:spacing w:line="500" w:lineRule="exact"/>
        <w:ind w:left="989"/>
        <w:jc w:val="both"/>
        <w:rPr>
          <w:rFonts w:ascii="Times New Roman" w:eastAsia="標楷體" w:hAnsi="Times New Roman"/>
          <w:color w:val="000000"/>
          <w:kern w:val="0"/>
          <w:sz w:val="27"/>
          <w:szCs w:val="27"/>
        </w:rPr>
      </w:pPr>
      <w:r w:rsidRPr="001E42C5">
        <w:rPr>
          <w:rFonts w:ascii="Times New Roman" w:eastAsia="標楷體" w:hAnsi="Times New Roman" w:hint="eastAsia"/>
          <w:color w:val="000000"/>
          <w:kern w:val="0"/>
          <w:sz w:val="27"/>
          <w:szCs w:val="27"/>
        </w:rPr>
        <w:t>(</w:t>
      </w:r>
      <w:r w:rsidRPr="001E42C5">
        <w:rPr>
          <w:rFonts w:ascii="Times New Roman" w:eastAsia="標楷體" w:hAnsi="Times New Roman" w:hint="eastAsia"/>
          <w:color w:val="000000"/>
          <w:kern w:val="0"/>
          <w:sz w:val="27"/>
          <w:szCs w:val="27"/>
        </w:rPr>
        <w:t>四</w:t>
      </w:r>
      <w:r w:rsidRPr="001E42C5">
        <w:rPr>
          <w:rFonts w:ascii="Times New Roman" w:eastAsia="標楷體" w:hAnsi="Times New Roman"/>
          <w:color w:val="000000"/>
          <w:kern w:val="0"/>
          <w:sz w:val="27"/>
          <w:szCs w:val="27"/>
        </w:rPr>
        <w:t>)</w:t>
      </w:r>
      <w:r w:rsidRPr="001E42C5">
        <w:rPr>
          <w:rFonts w:ascii="Times New Roman" w:eastAsia="標楷體" w:hAnsi="Times New Roman" w:hint="eastAsia"/>
          <w:color w:val="000000"/>
          <w:kern w:val="0"/>
          <w:sz w:val="27"/>
          <w:szCs w:val="27"/>
        </w:rPr>
        <w:t>行動通信增波器</w:t>
      </w:r>
    </w:p>
    <w:p w14:paraId="3D2D3061" w14:textId="77777777" w:rsidR="001E42C5" w:rsidRPr="001E42C5" w:rsidRDefault="001E42C5" w:rsidP="00047961">
      <w:pPr>
        <w:pStyle w:val="a8"/>
        <w:widowControl/>
        <w:numPr>
          <w:ilvl w:val="0"/>
          <w:numId w:val="8"/>
        </w:numPr>
        <w:ind w:leftChars="0"/>
        <w:jc w:val="both"/>
        <w:rPr>
          <w:rFonts w:ascii="Times New Roman" w:eastAsia="標楷體" w:hAnsi="Times New Roman"/>
          <w:color w:val="000000"/>
          <w:kern w:val="0"/>
          <w:sz w:val="27"/>
          <w:szCs w:val="27"/>
          <w:lang w:eastAsia="zh-TW"/>
        </w:rPr>
      </w:pPr>
      <w:r w:rsidRPr="001E42C5">
        <w:rPr>
          <w:rFonts w:ascii="Times New Roman" w:eastAsia="標楷體" w:hAnsi="Times New Roman" w:hint="eastAsia"/>
          <w:color w:val="000000"/>
          <w:kern w:val="0"/>
          <w:sz w:val="27"/>
          <w:szCs w:val="27"/>
          <w:lang w:eastAsia="zh-TW"/>
        </w:rPr>
        <w:t>佳得股份有限公司</w:t>
      </w:r>
    </w:p>
    <w:p w14:paraId="67BCD98B" w14:textId="77777777" w:rsidR="001E42C5" w:rsidRDefault="001E42C5" w:rsidP="00047961">
      <w:pPr>
        <w:pStyle w:val="a8"/>
        <w:widowControl/>
        <w:numPr>
          <w:ilvl w:val="0"/>
          <w:numId w:val="8"/>
        </w:numPr>
        <w:ind w:leftChars="0"/>
        <w:jc w:val="both"/>
        <w:rPr>
          <w:rFonts w:ascii="Times New Roman" w:eastAsia="標楷體" w:hAnsi="Times New Roman"/>
          <w:color w:val="000000"/>
          <w:kern w:val="0"/>
          <w:sz w:val="27"/>
          <w:szCs w:val="27"/>
          <w:lang w:eastAsia="zh-TW"/>
        </w:rPr>
      </w:pPr>
      <w:proofErr w:type="gramStart"/>
      <w:r w:rsidRPr="001E42C5">
        <w:rPr>
          <w:rFonts w:ascii="Times New Roman" w:eastAsia="標楷體" w:hAnsi="Times New Roman" w:hint="eastAsia"/>
          <w:color w:val="000000"/>
          <w:kern w:val="0"/>
          <w:sz w:val="27"/>
          <w:szCs w:val="27"/>
          <w:lang w:eastAsia="zh-TW"/>
        </w:rPr>
        <w:t>宇崴股份有限公司</w:t>
      </w:r>
      <w:proofErr w:type="gramEnd"/>
    </w:p>
    <w:p w14:paraId="5FD282C2" w14:textId="3A1F8EFA" w:rsidR="001E42C5" w:rsidRPr="001E42C5" w:rsidRDefault="001E42C5" w:rsidP="00047961">
      <w:pPr>
        <w:pStyle w:val="a8"/>
        <w:widowControl/>
        <w:numPr>
          <w:ilvl w:val="0"/>
          <w:numId w:val="8"/>
        </w:numPr>
        <w:ind w:leftChars="0"/>
        <w:jc w:val="both"/>
        <w:rPr>
          <w:rFonts w:ascii="Times New Roman" w:eastAsia="標楷體" w:hAnsi="Times New Roman"/>
          <w:color w:val="000000"/>
          <w:kern w:val="0"/>
          <w:sz w:val="27"/>
          <w:szCs w:val="27"/>
          <w:lang w:eastAsia="zh-TW"/>
        </w:rPr>
      </w:pPr>
      <w:proofErr w:type="spellStart"/>
      <w:r w:rsidRPr="001E42C5">
        <w:rPr>
          <w:rFonts w:ascii="Times New Roman" w:eastAsia="標楷體" w:hAnsi="Times New Roman" w:hint="eastAsia"/>
          <w:color w:val="000000"/>
          <w:kern w:val="0"/>
          <w:sz w:val="27"/>
          <w:szCs w:val="27"/>
        </w:rPr>
        <w:t>臺灣可億隆股份有限公司</w:t>
      </w:r>
      <w:proofErr w:type="spellEnd"/>
    </w:p>
    <w:p w14:paraId="48981DD0" w14:textId="134D7AC8" w:rsidR="001E42C5" w:rsidRDefault="001E42C5" w:rsidP="00047961">
      <w:pPr>
        <w:widowControl/>
        <w:spacing w:line="500" w:lineRule="exact"/>
        <w:ind w:left="989"/>
        <w:jc w:val="both"/>
        <w:rPr>
          <w:rFonts w:ascii="Times New Roman" w:eastAsia="標楷體" w:hAnsi="Times New Roman"/>
          <w:color w:val="000000"/>
          <w:kern w:val="0"/>
          <w:sz w:val="27"/>
          <w:szCs w:val="27"/>
        </w:rPr>
      </w:pPr>
    </w:p>
    <w:p w14:paraId="1E6C06C0" w14:textId="66EFD11C" w:rsidR="001E42C5" w:rsidRDefault="001E42C5" w:rsidP="00047961">
      <w:pPr>
        <w:widowControl/>
        <w:spacing w:line="500" w:lineRule="exact"/>
        <w:ind w:left="989"/>
        <w:jc w:val="both"/>
        <w:rPr>
          <w:rFonts w:ascii="Times New Roman" w:eastAsia="標楷體" w:hAnsi="Times New Roman"/>
          <w:color w:val="000000"/>
          <w:kern w:val="0"/>
          <w:sz w:val="27"/>
          <w:szCs w:val="27"/>
        </w:rPr>
      </w:pPr>
      <w:r>
        <w:rPr>
          <w:rFonts w:ascii="Times New Roman" w:eastAsia="標楷體" w:hAnsi="Times New Roman" w:hint="eastAsia"/>
          <w:color w:val="000000"/>
          <w:kern w:val="0"/>
          <w:sz w:val="27"/>
          <w:szCs w:val="27"/>
        </w:rPr>
        <w:t>(</w:t>
      </w:r>
      <w:r>
        <w:rPr>
          <w:rFonts w:ascii="Times New Roman" w:eastAsia="標楷體" w:hAnsi="Times New Roman" w:hint="eastAsia"/>
          <w:color w:val="000000"/>
          <w:kern w:val="0"/>
          <w:sz w:val="27"/>
          <w:szCs w:val="27"/>
        </w:rPr>
        <w:t>五</w:t>
      </w:r>
      <w:r>
        <w:rPr>
          <w:rFonts w:ascii="Times New Roman" w:eastAsia="標楷體" w:hAnsi="Times New Roman"/>
          <w:color w:val="000000"/>
          <w:kern w:val="0"/>
          <w:sz w:val="27"/>
          <w:szCs w:val="27"/>
        </w:rPr>
        <w:t>)</w:t>
      </w:r>
      <w:r>
        <w:rPr>
          <w:rFonts w:ascii="Times New Roman" w:eastAsia="標楷體" w:hAnsi="Times New Roman" w:hint="eastAsia"/>
          <w:color w:val="000000"/>
          <w:kern w:val="0"/>
          <w:sz w:val="27"/>
          <w:szCs w:val="27"/>
        </w:rPr>
        <w:t xml:space="preserve"> </w:t>
      </w:r>
      <w:r>
        <w:rPr>
          <w:rFonts w:ascii="Times New Roman" w:eastAsia="標楷體" w:hAnsi="Times New Roman" w:hint="eastAsia"/>
          <w:color w:val="000000"/>
          <w:kern w:val="0"/>
          <w:sz w:val="27"/>
          <w:szCs w:val="27"/>
        </w:rPr>
        <w:t>數位機上盒</w:t>
      </w:r>
    </w:p>
    <w:p w14:paraId="2C468A57" w14:textId="77777777" w:rsidR="001E42C5" w:rsidRPr="001E42C5" w:rsidRDefault="001E42C5" w:rsidP="00047961">
      <w:pPr>
        <w:pStyle w:val="a8"/>
        <w:widowControl/>
        <w:numPr>
          <w:ilvl w:val="0"/>
          <w:numId w:val="9"/>
        </w:numPr>
        <w:ind w:leftChars="0"/>
        <w:jc w:val="both"/>
        <w:rPr>
          <w:rFonts w:ascii="Times New Roman" w:eastAsia="標楷體" w:hAnsi="Times New Roman"/>
          <w:color w:val="000000"/>
          <w:kern w:val="0"/>
          <w:sz w:val="27"/>
          <w:szCs w:val="27"/>
        </w:rPr>
      </w:pPr>
      <w:proofErr w:type="spellStart"/>
      <w:r w:rsidRPr="001E42C5">
        <w:rPr>
          <w:rFonts w:ascii="Times New Roman" w:eastAsia="標楷體" w:hAnsi="Times New Roman" w:hint="eastAsia"/>
          <w:color w:val="000000"/>
          <w:kern w:val="0"/>
          <w:sz w:val="27"/>
          <w:szCs w:val="27"/>
        </w:rPr>
        <w:t>中華電信股份有限公司北區分公司</w:t>
      </w:r>
      <w:proofErr w:type="spellEnd"/>
    </w:p>
    <w:p w14:paraId="16BA5129" w14:textId="305D202F" w:rsidR="001E42C5" w:rsidRPr="00FD61E4" w:rsidRDefault="001E42C5" w:rsidP="00FD61E4">
      <w:pPr>
        <w:pStyle w:val="a8"/>
        <w:widowControl/>
        <w:numPr>
          <w:ilvl w:val="0"/>
          <w:numId w:val="9"/>
        </w:numPr>
        <w:ind w:leftChars="0"/>
        <w:jc w:val="both"/>
        <w:rPr>
          <w:rFonts w:ascii="Times New Roman" w:eastAsia="標楷體" w:hAnsi="Times New Roman"/>
          <w:color w:val="000000"/>
          <w:kern w:val="0"/>
          <w:sz w:val="27"/>
          <w:szCs w:val="27"/>
          <w:lang w:eastAsia="zh-TW"/>
        </w:rPr>
      </w:pPr>
      <w:proofErr w:type="spellStart"/>
      <w:r w:rsidRPr="001E42C5">
        <w:rPr>
          <w:rFonts w:ascii="Times New Roman" w:eastAsia="標楷體" w:hAnsi="Times New Roman" w:hint="eastAsia"/>
          <w:color w:val="000000"/>
          <w:kern w:val="0"/>
          <w:sz w:val="27"/>
          <w:szCs w:val="27"/>
        </w:rPr>
        <w:t>台灣寬頻通訊顧問股份有限公司</w:t>
      </w:r>
      <w:proofErr w:type="spellEnd"/>
    </w:p>
    <w:sectPr w:rsidR="001E42C5" w:rsidRPr="00FD61E4" w:rsidSect="00FD61E4">
      <w:headerReference w:type="default" r:id="rId7"/>
      <w:pgSz w:w="11906" w:h="16838"/>
      <w:pgMar w:top="851" w:right="1558" w:bottom="85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5CE716" w14:textId="77777777" w:rsidR="006036AB" w:rsidRDefault="006036AB" w:rsidP="003D11B2">
      <w:r>
        <w:separator/>
      </w:r>
    </w:p>
  </w:endnote>
  <w:endnote w:type="continuationSeparator" w:id="0">
    <w:p w14:paraId="61A09F9E" w14:textId="77777777" w:rsidR="006036AB" w:rsidRDefault="006036AB" w:rsidP="003D1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733759" w14:textId="77777777" w:rsidR="006036AB" w:rsidRDefault="006036AB" w:rsidP="003D11B2">
      <w:r>
        <w:separator/>
      </w:r>
    </w:p>
  </w:footnote>
  <w:footnote w:type="continuationSeparator" w:id="0">
    <w:p w14:paraId="4D520286" w14:textId="77777777" w:rsidR="006036AB" w:rsidRDefault="006036AB" w:rsidP="003D1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2AA065" w14:textId="398EC7FF" w:rsidR="00D50CB1" w:rsidRDefault="00D50CB1">
    <w:pPr>
      <w:pStyle w:val="a4"/>
    </w:pPr>
    <w:r>
      <w:rPr>
        <w:noProof/>
      </w:rPr>
      <w:drawing>
        <wp:inline distT="0" distB="0" distL="0" distR="0" wp14:anchorId="56AFD707" wp14:editId="697C64C6">
          <wp:extent cx="1359535" cy="311150"/>
          <wp:effectExtent l="0" t="0" r="0" b="0"/>
          <wp:docPr id="9" name="圖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31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D61E4">
      <w:rPr>
        <w:rFonts w:hint="eastAsia"/>
      </w:rP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A7475"/>
    <w:multiLevelType w:val="hybridMultilevel"/>
    <w:tmpl w:val="7E0E4140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1" w15:restartNumberingAfterBreak="0">
    <w:nsid w:val="27BB7B87"/>
    <w:multiLevelType w:val="hybridMultilevel"/>
    <w:tmpl w:val="97A87EAE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" w15:restartNumberingAfterBreak="0">
    <w:nsid w:val="31DC7299"/>
    <w:multiLevelType w:val="hybridMultilevel"/>
    <w:tmpl w:val="4E686AE8"/>
    <w:lvl w:ilvl="0" w:tplc="0409000B">
      <w:start w:val="1"/>
      <w:numFmt w:val="bullet"/>
      <w:lvlText w:val="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3" w15:restartNumberingAfterBreak="0">
    <w:nsid w:val="4047210D"/>
    <w:multiLevelType w:val="hybridMultilevel"/>
    <w:tmpl w:val="526EC51C"/>
    <w:lvl w:ilvl="0" w:tplc="0409000F">
      <w:start w:val="1"/>
      <w:numFmt w:val="decimal"/>
      <w:lvlText w:val="%1."/>
      <w:lvlJc w:val="left"/>
      <w:pPr>
        <w:ind w:left="14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4" w15:restartNumberingAfterBreak="0">
    <w:nsid w:val="4B4734DB"/>
    <w:multiLevelType w:val="hybridMultilevel"/>
    <w:tmpl w:val="FAFE70B2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5" w15:restartNumberingAfterBreak="0">
    <w:nsid w:val="56EF5E34"/>
    <w:multiLevelType w:val="hybridMultilevel"/>
    <w:tmpl w:val="F4B44B24"/>
    <w:lvl w:ilvl="0" w:tplc="02CA3B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72B32B9"/>
    <w:multiLevelType w:val="hybridMultilevel"/>
    <w:tmpl w:val="F4B44B24"/>
    <w:lvl w:ilvl="0" w:tplc="02CA3B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25C16B8"/>
    <w:multiLevelType w:val="hybridMultilevel"/>
    <w:tmpl w:val="E1D66040"/>
    <w:lvl w:ilvl="0" w:tplc="04090001">
      <w:start w:val="1"/>
      <w:numFmt w:val="bullet"/>
      <w:lvlText w:val=""/>
      <w:lvlJc w:val="left"/>
      <w:pPr>
        <w:ind w:left="147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1" w:hanging="480"/>
      </w:pPr>
      <w:rPr>
        <w:rFonts w:ascii="Wingdings" w:hAnsi="Wingdings" w:hint="default"/>
      </w:rPr>
    </w:lvl>
  </w:abstractNum>
  <w:abstractNum w:abstractNumId="8" w15:restartNumberingAfterBreak="0">
    <w:nsid w:val="761D7A87"/>
    <w:multiLevelType w:val="hybridMultilevel"/>
    <w:tmpl w:val="185E214A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F8C"/>
    <w:rsid w:val="0000255F"/>
    <w:rsid w:val="00047961"/>
    <w:rsid w:val="00196227"/>
    <w:rsid w:val="001E42C5"/>
    <w:rsid w:val="002029D1"/>
    <w:rsid w:val="002B43C2"/>
    <w:rsid w:val="00300B3B"/>
    <w:rsid w:val="0032090A"/>
    <w:rsid w:val="00345B7B"/>
    <w:rsid w:val="003D11B2"/>
    <w:rsid w:val="003F7011"/>
    <w:rsid w:val="00404140"/>
    <w:rsid w:val="004306E1"/>
    <w:rsid w:val="00481F0C"/>
    <w:rsid w:val="004C3D81"/>
    <w:rsid w:val="004D6CEB"/>
    <w:rsid w:val="00502814"/>
    <w:rsid w:val="00576104"/>
    <w:rsid w:val="00576F1F"/>
    <w:rsid w:val="005B5B2E"/>
    <w:rsid w:val="006036AB"/>
    <w:rsid w:val="00626829"/>
    <w:rsid w:val="006916CD"/>
    <w:rsid w:val="006D65D9"/>
    <w:rsid w:val="00735057"/>
    <w:rsid w:val="00743F8C"/>
    <w:rsid w:val="00797366"/>
    <w:rsid w:val="007E0B10"/>
    <w:rsid w:val="007E19BD"/>
    <w:rsid w:val="007F0E5E"/>
    <w:rsid w:val="00833EF8"/>
    <w:rsid w:val="00946928"/>
    <w:rsid w:val="00964BC9"/>
    <w:rsid w:val="00A15720"/>
    <w:rsid w:val="00A30E3F"/>
    <w:rsid w:val="00A770A4"/>
    <w:rsid w:val="00A86C73"/>
    <w:rsid w:val="00AB6D0E"/>
    <w:rsid w:val="00B0784A"/>
    <w:rsid w:val="00B27AEC"/>
    <w:rsid w:val="00B40954"/>
    <w:rsid w:val="00BD61AB"/>
    <w:rsid w:val="00C42687"/>
    <w:rsid w:val="00C805AA"/>
    <w:rsid w:val="00CE15D5"/>
    <w:rsid w:val="00D21886"/>
    <w:rsid w:val="00D50CB1"/>
    <w:rsid w:val="00D5697E"/>
    <w:rsid w:val="00DE0CAE"/>
    <w:rsid w:val="00E32973"/>
    <w:rsid w:val="00E5384D"/>
    <w:rsid w:val="00E756A1"/>
    <w:rsid w:val="00F23F42"/>
    <w:rsid w:val="00FD61E4"/>
    <w:rsid w:val="00FF3D53"/>
    <w:rsid w:val="00FF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3FF395"/>
  <w15:chartTrackingRefBased/>
  <w15:docId w15:val="{C31551C9-170F-4936-ADB6-797C7C88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43F8C"/>
    <w:rPr>
      <w:b/>
      <w:bCs/>
    </w:rPr>
  </w:style>
  <w:style w:type="paragraph" w:styleId="Web">
    <w:name w:val="Normal (Web)"/>
    <w:basedOn w:val="a"/>
    <w:uiPriority w:val="99"/>
    <w:semiHidden/>
    <w:unhideWhenUsed/>
    <w:rsid w:val="00743F8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3D11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D11B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D11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D11B2"/>
    <w:rPr>
      <w:sz w:val="20"/>
      <w:szCs w:val="20"/>
    </w:rPr>
  </w:style>
  <w:style w:type="paragraph" w:styleId="a8">
    <w:name w:val="List Paragraph"/>
    <w:aliases w:val="標題 (4),(二),List Paragraph,1.1.1.1清單段落,List Paragraph1,Recommendation,Fiche List Paragraph,Footnote Sam,List Paragraph (numbered (a)),Text,Noise heading,RUS List,Rec para,Dot pt,F5 List Paragraph,No Spacing1,List Paragraph Char Char Char,列點"/>
    <w:basedOn w:val="a"/>
    <w:link w:val="a9"/>
    <w:uiPriority w:val="34"/>
    <w:qFormat/>
    <w:rsid w:val="00AB6D0E"/>
    <w:pPr>
      <w:spacing w:line="500" w:lineRule="exact"/>
      <w:ind w:leftChars="200" w:left="480"/>
    </w:pPr>
    <w:rPr>
      <w:rFonts w:ascii="Calibri" w:eastAsia="新細明體" w:hAnsi="Calibri" w:cs="Times New Roman"/>
      <w:lang w:val="x-none" w:eastAsia="x-none"/>
    </w:rPr>
  </w:style>
  <w:style w:type="character" w:customStyle="1" w:styleId="a9">
    <w:name w:val="清單段落 字元"/>
    <w:aliases w:val="標題 (4) 字元,(二) 字元,List Paragraph 字元,1.1.1.1清單段落 字元,List Paragraph1 字元,Recommendation 字元,Fiche List Paragraph 字元,Footnote Sam 字元,List Paragraph (numbered (a)) 字元,Text 字元,Noise heading 字元,RUS List 字元,Rec para 字元,Dot pt 字元,F5 List Paragraph 字元,列點 字元"/>
    <w:link w:val="a8"/>
    <w:uiPriority w:val="34"/>
    <w:rsid w:val="00AB6D0E"/>
    <w:rPr>
      <w:rFonts w:ascii="Calibri" w:eastAsia="新細明體" w:hAnsi="Calibri" w:cs="Times New Roman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A86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86C73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1E4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002</cp:lastModifiedBy>
  <cp:revision>2</cp:revision>
  <cp:lastPrinted>2020-11-20T10:28:00Z</cp:lastPrinted>
  <dcterms:created xsi:type="dcterms:W3CDTF">2020-12-02T04:21:00Z</dcterms:created>
  <dcterms:modified xsi:type="dcterms:W3CDTF">2020-12-02T04:21:00Z</dcterms:modified>
</cp:coreProperties>
</file>